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3E9" w:rsidRPr="00DE162A" w:rsidRDefault="00DE162A" w:rsidP="000000C0">
      <w:pPr>
        <w:spacing w:after="0" w:line="240" w:lineRule="auto"/>
        <w:rPr>
          <w:rFonts w:ascii="Times New Roman" w:hAnsi="Times New Roman" w:cs="Times New Roman"/>
          <w:b/>
          <w:sz w:val="24"/>
          <w:szCs w:val="24"/>
        </w:rPr>
      </w:pPr>
      <w:r w:rsidRPr="00DE162A">
        <w:rPr>
          <w:rFonts w:ascii="Times New Roman" w:hAnsi="Times New Roman" w:cs="Times New Roman"/>
          <w:b/>
          <w:sz w:val="24"/>
          <w:szCs w:val="24"/>
        </w:rPr>
        <w:t>About the Guest Editor</w:t>
      </w:r>
    </w:p>
    <w:p w:rsidR="00536891" w:rsidRPr="00B26EEF" w:rsidRDefault="0085322F" w:rsidP="00B26EEF">
      <w:pPr>
        <w:pStyle w:val="BodyTextIndent"/>
        <w:ind w:left="0"/>
        <w:jc w:val="both"/>
      </w:pPr>
      <w:r w:rsidRPr="00385947">
        <w:rPr>
          <w:rStyle w:val="Strong"/>
          <w:b w:val="0"/>
          <w:color w:val="333333"/>
          <w:bdr w:val="none" w:sz="0" w:space="0" w:color="auto" w:frame="1"/>
        </w:rPr>
        <w:t>Pr</w:t>
      </w:r>
      <w:r w:rsidR="00ED23D1" w:rsidRPr="00385947">
        <w:rPr>
          <w:rStyle w:val="Strong"/>
          <w:b w:val="0"/>
          <w:color w:val="333333"/>
          <w:bdr w:val="none" w:sz="0" w:space="0" w:color="auto" w:frame="1"/>
        </w:rPr>
        <w:t xml:space="preserve">of. Dr. </w:t>
      </w:r>
      <w:r w:rsidR="00BF45A7" w:rsidRPr="00385947">
        <w:rPr>
          <w:rStyle w:val="Strong"/>
          <w:b w:val="0"/>
          <w:color w:val="333333"/>
          <w:bdr w:val="none" w:sz="0" w:space="0" w:color="auto" w:frame="1"/>
        </w:rPr>
        <w:t xml:space="preserve">Semi </w:t>
      </w:r>
      <w:proofErr w:type="spellStart"/>
      <w:r w:rsidR="00BF45A7" w:rsidRPr="00385947">
        <w:rPr>
          <w:rStyle w:val="Strong"/>
          <w:b w:val="0"/>
          <w:color w:val="333333"/>
          <w:bdr w:val="none" w:sz="0" w:space="0" w:color="auto" w:frame="1"/>
        </w:rPr>
        <w:t>Naghman</w:t>
      </w:r>
      <w:r w:rsidR="00ED23D1" w:rsidRPr="00385947">
        <w:rPr>
          <w:rStyle w:val="Strong"/>
          <w:b w:val="0"/>
          <w:color w:val="333333"/>
          <w:bdr w:val="none" w:sz="0" w:space="0" w:color="auto" w:frame="1"/>
        </w:rPr>
        <w:t>a</w:t>
      </w:r>
      <w:proofErr w:type="spellEnd"/>
      <w:r w:rsidR="00ED23D1" w:rsidRPr="00385947">
        <w:rPr>
          <w:rStyle w:val="Strong"/>
          <w:b w:val="0"/>
          <w:color w:val="333333"/>
          <w:bdr w:val="none" w:sz="0" w:space="0" w:color="auto" w:frame="1"/>
        </w:rPr>
        <w:t xml:space="preserve"> </w:t>
      </w:r>
      <w:proofErr w:type="spellStart"/>
      <w:r w:rsidR="00BF45A7" w:rsidRPr="00385947">
        <w:rPr>
          <w:rStyle w:val="Strong"/>
          <w:b w:val="0"/>
          <w:color w:val="333333"/>
          <w:bdr w:val="none" w:sz="0" w:space="0" w:color="auto" w:frame="1"/>
        </w:rPr>
        <w:t>Tahir</w:t>
      </w:r>
      <w:proofErr w:type="spellEnd"/>
      <w:r w:rsidR="00BF45A7" w:rsidRPr="00385947">
        <w:rPr>
          <w:rStyle w:val="Strong"/>
          <w:b w:val="0"/>
          <w:color w:val="333333"/>
          <w:bdr w:val="none" w:sz="0" w:space="0" w:color="auto" w:frame="1"/>
        </w:rPr>
        <w:t xml:space="preserve"> </w:t>
      </w:r>
      <w:r w:rsidR="000D4A8B" w:rsidRPr="00385947">
        <w:rPr>
          <w:rStyle w:val="Strong"/>
          <w:b w:val="0"/>
          <w:color w:val="333333"/>
          <w:bdr w:val="none" w:sz="0" w:space="0" w:color="auto" w:frame="1"/>
        </w:rPr>
        <w:t>is</w:t>
      </w:r>
      <w:r w:rsidR="003E1B81" w:rsidRPr="00385947">
        <w:rPr>
          <w:rStyle w:val="Strong"/>
          <w:b w:val="0"/>
          <w:color w:val="333333"/>
          <w:bdr w:val="none" w:sz="0" w:space="0" w:color="auto" w:frame="1"/>
        </w:rPr>
        <w:t xml:space="preserve"> a</w:t>
      </w:r>
      <w:r w:rsidR="000D4A8B" w:rsidRPr="00385947">
        <w:rPr>
          <w:rStyle w:val="Strong"/>
          <w:b w:val="0"/>
          <w:color w:val="333333"/>
          <w:bdr w:val="none" w:sz="0" w:space="0" w:color="auto" w:frame="1"/>
        </w:rPr>
        <w:t xml:space="preserve"> senior</w:t>
      </w:r>
      <w:r w:rsidR="00ED23D1" w:rsidRPr="00385947">
        <w:rPr>
          <w:rStyle w:val="Strong"/>
          <w:b w:val="0"/>
          <w:color w:val="333333"/>
          <w:bdr w:val="none" w:sz="0" w:space="0" w:color="auto" w:frame="1"/>
        </w:rPr>
        <w:t xml:space="preserve"> Professor of </w:t>
      </w:r>
      <w:r w:rsidR="00BF45A7" w:rsidRPr="00385947">
        <w:rPr>
          <w:rStyle w:val="Strong"/>
          <w:b w:val="0"/>
          <w:color w:val="333333"/>
          <w:bdr w:val="none" w:sz="0" w:space="0" w:color="auto" w:frame="1"/>
        </w:rPr>
        <w:t xml:space="preserve">Mass </w:t>
      </w:r>
      <w:r w:rsidR="00237756" w:rsidRPr="00385947">
        <w:rPr>
          <w:rStyle w:val="Strong"/>
          <w:b w:val="0"/>
          <w:color w:val="333333"/>
          <w:bdr w:val="none" w:sz="0" w:space="0" w:color="auto" w:frame="1"/>
        </w:rPr>
        <w:t>Communication</w:t>
      </w:r>
      <w:r w:rsidR="00ED23D1" w:rsidRPr="00385947">
        <w:rPr>
          <w:rStyle w:val="Strong"/>
          <w:b w:val="0"/>
          <w:color w:val="333333"/>
          <w:bdr w:val="none" w:sz="0" w:space="0" w:color="auto" w:frame="1"/>
        </w:rPr>
        <w:t>.</w:t>
      </w:r>
      <w:r w:rsidRPr="00385947">
        <w:rPr>
          <w:rStyle w:val="Strong"/>
          <w:b w:val="0"/>
          <w:color w:val="333333"/>
          <w:bdr w:val="none" w:sz="0" w:space="0" w:color="auto" w:frame="1"/>
        </w:rPr>
        <w:t> </w:t>
      </w:r>
      <w:r w:rsidR="000D4A8B" w:rsidRPr="00385947">
        <w:rPr>
          <w:rStyle w:val="Strong"/>
          <w:b w:val="0"/>
          <w:color w:val="333333"/>
          <w:bdr w:val="none" w:sz="0" w:space="0" w:color="auto" w:frame="1"/>
        </w:rPr>
        <w:t>She has</w:t>
      </w:r>
      <w:r w:rsidR="00F87E3C" w:rsidRPr="00385947">
        <w:rPr>
          <w:rStyle w:val="Strong"/>
          <w:b w:val="0"/>
          <w:color w:val="333333"/>
          <w:bdr w:val="none" w:sz="0" w:space="0" w:color="auto" w:frame="1"/>
        </w:rPr>
        <w:t xml:space="preserve"> </w:t>
      </w:r>
      <w:r w:rsidR="000D4A8B" w:rsidRPr="00385947">
        <w:rPr>
          <w:rStyle w:val="Strong"/>
          <w:b w:val="0"/>
          <w:color w:val="333333"/>
          <w:bdr w:val="none" w:sz="0" w:space="0" w:color="auto" w:frame="1"/>
        </w:rPr>
        <w:t>a very sound professional back ground</w:t>
      </w:r>
      <w:r w:rsidR="006B2BB1" w:rsidRPr="00385947">
        <w:rPr>
          <w:rStyle w:val="Strong"/>
          <w:b w:val="0"/>
          <w:color w:val="333333"/>
          <w:bdr w:val="none" w:sz="0" w:space="0" w:color="auto" w:frame="1"/>
        </w:rPr>
        <w:t xml:space="preserve"> of working in different media organizations as well as in the field of teaching. Currently</w:t>
      </w:r>
      <w:r w:rsidR="00195369">
        <w:rPr>
          <w:rStyle w:val="Strong"/>
          <w:b w:val="0"/>
          <w:color w:val="333333"/>
          <w:bdr w:val="none" w:sz="0" w:space="0" w:color="auto" w:frame="1"/>
        </w:rPr>
        <w:t xml:space="preserve">, </w:t>
      </w:r>
      <w:r w:rsidR="00195369" w:rsidRPr="00385947">
        <w:rPr>
          <w:rStyle w:val="Strong"/>
          <w:b w:val="0"/>
          <w:color w:val="333333"/>
          <w:bdr w:val="none" w:sz="0" w:space="0" w:color="auto" w:frame="1"/>
        </w:rPr>
        <w:t>she</w:t>
      </w:r>
      <w:r w:rsidR="006B2BB1" w:rsidRPr="00385947">
        <w:rPr>
          <w:rStyle w:val="Strong"/>
          <w:b w:val="0"/>
          <w:color w:val="333333"/>
          <w:bdr w:val="none" w:sz="0" w:space="0" w:color="auto" w:frame="1"/>
        </w:rPr>
        <w:t xml:space="preserve"> is working as Dean, Faculty of Arts in Federal Urdu University of Arts, Science and Technology</w:t>
      </w:r>
      <w:r w:rsidR="002C7A7C" w:rsidRPr="00385947">
        <w:rPr>
          <w:rStyle w:val="Strong"/>
          <w:b w:val="0"/>
          <w:color w:val="333333"/>
          <w:bdr w:val="none" w:sz="0" w:space="0" w:color="auto" w:frame="1"/>
        </w:rPr>
        <w:t>,</w:t>
      </w:r>
      <w:r w:rsidR="006B2BB1" w:rsidRPr="00385947">
        <w:rPr>
          <w:rStyle w:val="Strong"/>
          <w:b w:val="0"/>
          <w:color w:val="333333"/>
          <w:bdr w:val="none" w:sz="0" w:space="0" w:color="auto" w:frame="1"/>
        </w:rPr>
        <w:t xml:space="preserve"> </w:t>
      </w:r>
      <w:r w:rsidR="00190BFF" w:rsidRPr="00385947">
        <w:t>Karachi.</w:t>
      </w:r>
      <w:r w:rsidR="00F27229" w:rsidRPr="00385947">
        <w:t xml:space="preserve"> </w:t>
      </w:r>
      <w:r w:rsidR="007E2A84" w:rsidRPr="00385947">
        <w:t>She is in teaching since 26 years and has a vast experience of teaching at graduate and post gradu</w:t>
      </w:r>
      <w:r w:rsidR="00001C25" w:rsidRPr="00385947">
        <w:t>ate level</w:t>
      </w:r>
      <w:r w:rsidR="007E2A84" w:rsidRPr="00385947">
        <w:t xml:space="preserve">. She is a versatile </w:t>
      </w:r>
      <w:r w:rsidR="00001C25" w:rsidRPr="00385947">
        <w:t xml:space="preserve">Professor of </w:t>
      </w:r>
      <w:r w:rsidR="007E2A84" w:rsidRPr="00385947">
        <w:t>Mass Communication and has introduced many innovations in the field of Media</w:t>
      </w:r>
      <w:r w:rsidR="00001C25" w:rsidRPr="00385947">
        <w:t xml:space="preserve"> and Communication Studies</w:t>
      </w:r>
      <w:r w:rsidR="0087386E" w:rsidRPr="00385947">
        <w:t>.</w:t>
      </w:r>
      <w:r w:rsidR="00415AAF" w:rsidRPr="00385947">
        <w:t xml:space="preserve"> She</w:t>
      </w:r>
      <w:r w:rsidR="00001C25" w:rsidRPr="00385947">
        <w:t xml:space="preserve"> has also</w:t>
      </w:r>
      <w:r w:rsidR="00415AAF" w:rsidRPr="00385947">
        <w:t xml:space="preserve"> offered her services as a senior member of PEMRA and has also </w:t>
      </w:r>
      <w:r w:rsidR="00001C25" w:rsidRPr="00385947">
        <w:t xml:space="preserve">the </w:t>
      </w:r>
      <w:r w:rsidR="00415AAF" w:rsidRPr="00385947">
        <w:t>privilege of</w:t>
      </w:r>
      <w:r w:rsidR="00536891" w:rsidRPr="00385947">
        <w:t xml:space="preserve"> being a member of Association for Education in Journalism &amp; </w:t>
      </w:r>
      <w:r w:rsidR="007E2A84" w:rsidRPr="00385947">
        <w:t>Mass Communication</w:t>
      </w:r>
      <w:r w:rsidR="00536891" w:rsidRPr="00385947">
        <w:t xml:space="preserve"> (AEJMC), Columbia USA.</w:t>
      </w:r>
      <w:r w:rsidR="00F62645" w:rsidRPr="00385947">
        <w:t xml:space="preserve"> She is author of a book and </w:t>
      </w:r>
      <w:r w:rsidR="0021061F">
        <w:t xml:space="preserve">her </w:t>
      </w:r>
      <w:r w:rsidR="00F62645" w:rsidRPr="00385947">
        <w:t>several research</w:t>
      </w:r>
      <w:r w:rsidR="0021061F">
        <w:t xml:space="preserve"> papers has been published in different national and international journals</w:t>
      </w:r>
      <w:r w:rsidR="00F62645" w:rsidRPr="00385947">
        <w:t>.</w:t>
      </w:r>
      <w:r w:rsidR="009E3185">
        <w:t xml:space="preserve"> She</w:t>
      </w:r>
      <w:r w:rsidR="00B26EEF">
        <w:t xml:space="preserve"> is on</w:t>
      </w:r>
      <w:r w:rsidR="009E3185">
        <w:t xml:space="preserve"> the </w:t>
      </w:r>
      <w:r w:rsidR="00B26EEF">
        <w:t xml:space="preserve">List </w:t>
      </w:r>
      <w:r w:rsidR="002C3E05">
        <w:t xml:space="preserve">of </w:t>
      </w:r>
      <w:r w:rsidR="00B26EEF">
        <w:t>International</w:t>
      </w:r>
      <w:r w:rsidR="009E3185">
        <w:t xml:space="preserve"> contributors of Sage </w:t>
      </w:r>
      <w:r w:rsidR="00195369">
        <w:t>publications International and c</w:t>
      </w:r>
      <w:r w:rsidR="009E3185">
        <w:t xml:space="preserve">ontributed two chapters on their different volumes on </w:t>
      </w:r>
      <w:r w:rsidR="00B26EEF">
        <w:t>communications.</w:t>
      </w:r>
      <w:r w:rsidR="00B26EEF" w:rsidRPr="00B26EEF">
        <w:t xml:space="preserve"> She</w:t>
      </w:r>
      <w:r w:rsidR="00F62645" w:rsidRPr="00B26EEF">
        <w:t xml:space="preserve"> has supervised many </w:t>
      </w:r>
      <w:r w:rsidR="00B26EEF" w:rsidRPr="00B26EEF">
        <w:t>M.Phil</w:t>
      </w:r>
      <w:r w:rsidR="00F62645" w:rsidRPr="00B26EEF">
        <w:t xml:space="preserve"> Scholars and has also initiated</w:t>
      </w:r>
      <w:r w:rsidR="00385947" w:rsidRPr="00B26EEF">
        <w:t xml:space="preserve"> </w:t>
      </w:r>
      <w:r w:rsidR="00D04F69" w:rsidRPr="00B26EEF">
        <w:t>M.Phil and Ph</w:t>
      </w:r>
      <w:r w:rsidR="00385947" w:rsidRPr="00B26EEF">
        <w:t>D program at Department of Mass Communication Federal Urdu University Karachi.</w:t>
      </w:r>
    </w:p>
    <w:p w:rsidR="007A26CC" w:rsidRDefault="007A26CC" w:rsidP="000000C0">
      <w:pPr>
        <w:spacing w:after="0" w:line="240" w:lineRule="auto"/>
        <w:rPr>
          <w:rFonts w:ascii="Times New Roman" w:hAnsi="Times New Roman"/>
          <w:b/>
          <w:sz w:val="24"/>
          <w:szCs w:val="24"/>
        </w:rPr>
      </w:pPr>
    </w:p>
    <w:p w:rsidR="00A516D0" w:rsidRDefault="00624932" w:rsidP="00A516D0">
      <w:pPr>
        <w:spacing w:after="0" w:line="240" w:lineRule="auto"/>
        <w:rPr>
          <w:rFonts w:ascii="Times New Roman" w:hAnsi="Times New Roman"/>
          <w:b/>
          <w:sz w:val="24"/>
          <w:szCs w:val="24"/>
        </w:rPr>
      </w:pPr>
      <w:r>
        <w:rPr>
          <w:rFonts w:ascii="Times New Roman" w:hAnsi="Times New Roman"/>
          <w:b/>
          <w:sz w:val="24"/>
          <w:szCs w:val="24"/>
        </w:rPr>
        <w:t>Note from Guest Editor</w:t>
      </w:r>
    </w:p>
    <w:p w:rsidR="00624932" w:rsidRDefault="00127F23" w:rsidP="000E700D">
      <w:pPr>
        <w:spacing w:after="0" w:line="240" w:lineRule="auto"/>
        <w:jc w:val="both"/>
        <w:rPr>
          <w:rFonts w:ascii="Times New Roman" w:hAnsi="Times New Roman"/>
          <w:sz w:val="24"/>
          <w:szCs w:val="24"/>
        </w:rPr>
      </w:pPr>
      <w:r>
        <w:rPr>
          <w:rFonts w:ascii="Times New Roman" w:hAnsi="Times New Roman"/>
          <w:sz w:val="24"/>
          <w:szCs w:val="24"/>
        </w:rPr>
        <w:t xml:space="preserve"> I feel pleasure and great privilege </w:t>
      </w:r>
      <w:r w:rsidR="00624932">
        <w:rPr>
          <w:rFonts w:ascii="Times New Roman" w:hAnsi="Times New Roman"/>
          <w:sz w:val="24"/>
          <w:szCs w:val="24"/>
        </w:rPr>
        <w:t xml:space="preserve">to welcome you in the Global Media Journal Pakistan, issue </w:t>
      </w:r>
      <w:r w:rsidR="004552F6">
        <w:rPr>
          <w:rFonts w:ascii="Times New Roman" w:hAnsi="Times New Roman"/>
          <w:sz w:val="24"/>
          <w:szCs w:val="24"/>
        </w:rPr>
        <w:t>fall</w:t>
      </w:r>
      <w:r>
        <w:rPr>
          <w:rFonts w:ascii="Times New Roman" w:hAnsi="Times New Roman"/>
          <w:sz w:val="24"/>
          <w:szCs w:val="24"/>
        </w:rPr>
        <w:t xml:space="preserve">, </w:t>
      </w:r>
      <w:r w:rsidR="00840B24">
        <w:rPr>
          <w:rFonts w:ascii="Times New Roman" w:hAnsi="Times New Roman"/>
          <w:sz w:val="24"/>
          <w:szCs w:val="24"/>
        </w:rPr>
        <w:t>2013</w:t>
      </w:r>
      <w:r w:rsidR="00624932">
        <w:rPr>
          <w:rFonts w:ascii="Times New Roman" w:hAnsi="Times New Roman"/>
          <w:sz w:val="24"/>
          <w:szCs w:val="24"/>
        </w:rPr>
        <w:t xml:space="preserve">. Research </w:t>
      </w:r>
      <w:r w:rsidR="00E23623">
        <w:rPr>
          <w:rFonts w:ascii="Times New Roman" w:hAnsi="Times New Roman"/>
          <w:sz w:val="24"/>
          <w:szCs w:val="24"/>
        </w:rPr>
        <w:t xml:space="preserve">articles </w:t>
      </w:r>
      <w:r w:rsidR="00624932">
        <w:rPr>
          <w:rFonts w:ascii="Times New Roman" w:hAnsi="Times New Roman"/>
          <w:sz w:val="24"/>
          <w:szCs w:val="24"/>
        </w:rPr>
        <w:t>included in this issue ha</w:t>
      </w:r>
      <w:r w:rsidR="00E23623">
        <w:rPr>
          <w:rFonts w:ascii="Times New Roman" w:hAnsi="Times New Roman"/>
          <w:sz w:val="24"/>
          <w:szCs w:val="24"/>
        </w:rPr>
        <w:t>ve</w:t>
      </w:r>
      <w:r w:rsidR="00624932">
        <w:rPr>
          <w:rFonts w:ascii="Times New Roman" w:hAnsi="Times New Roman"/>
          <w:sz w:val="24"/>
          <w:szCs w:val="24"/>
        </w:rPr>
        <w:t xml:space="preserve"> been written by </w:t>
      </w:r>
      <w:r w:rsidR="00E23623">
        <w:rPr>
          <w:rFonts w:ascii="Times New Roman" w:hAnsi="Times New Roman"/>
          <w:sz w:val="24"/>
          <w:szCs w:val="24"/>
        </w:rPr>
        <w:t>the teachers and research scholars of</w:t>
      </w:r>
      <w:r w:rsidR="00624932">
        <w:rPr>
          <w:rFonts w:ascii="Times New Roman" w:hAnsi="Times New Roman"/>
          <w:sz w:val="24"/>
          <w:szCs w:val="24"/>
        </w:rPr>
        <w:t xml:space="preserve"> different international Universities. These articles have been written </w:t>
      </w:r>
      <w:r w:rsidR="00CB7460">
        <w:rPr>
          <w:rFonts w:ascii="Times New Roman" w:hAnsi="Times New Roman"/>
          <w:sz w:val="24"/>
          <w:szCs w:val="24"/>
        </w:rPr>
        <w:t>with</w:t>
      </w:r>
      <w:r w:rsidR="00624932">
        <w:rPr>
          <w:rFonts w:ascii="Times New Roman" w:hAnsi="Times New Roman"/>
          <w:sz w:val="24"/>
          <w:szCs w:val="24"/>
        </w:rPr>
        <w:t xml:space="preserve"> in-depth </w:t>
      </w:r>
      <w:r w:rsidR="00CB7460">
        <w:rPr>
          <w:rFonts w:ascii="Times New Roman" w:hAnsi="Times New Roman"/>
          <w:sz w:val="24"/>
          <w:szCs w:val="24"/>
        </w:rPr>
        <w:t>scholastic ability</w:t>
      </w:r>
      <w:r w:rsidR="00624932">
        <w:rPr>
          <w:rFonts w:ascii="Times New Roman" w:hAnsi="Times New Roman"/>
          <w:sz w:val="24"/>
          <w:szCs w:val="24"/>
        </w:rPr>
        <w:t xml:space="preserve">. </w:t>
      </w:r>
      <w:r w:rsidR="005A76B4">
        <w:rPr>
          <w:rFonts w:ascii="Times New Roman" w:hAnsi="Times New Roman"/>
          <w:sz w:val="24"/>
          <w:szCs w:val="24"/>
        </w:rPr>
        <w:t>H</w:t>
      </w:r>
      <w:r w:rsidR="00624932">
        <w:rPr>
          <w:rFonts w:ascii="Times New Roman" w:hAnsi="Times New Roman"/>
          <w:sz w:val="24"/>
          <w:szCs w:val="24"/>
        </w:rPr>
        <w:t xml:space="preserve">oped </w:t>
      </w:r>
      <w:r w:rsidR="005A76B4">
        <w:rPr>
          <w:rFonts w:ascii="Times New Roman" w:hAnsi="Times New Roman"/>
          <w:sz w:val="24"/>
          <w:szCs w:val="24"/>
        </w:rPr>
        <w:t>the</w:t>
      </w:r>
      <w:r w:rsidR="00624932">
        <w:rPr>
          <w:rFonts w:ascii="Times New Roman" w:hAnsi="Times New Roman"/>
          <w:sz w:val="24"/>
          <w:szCs w:val="24"/>
        </w:rPr>
        <w:t xml:space="preserve"> issue </w:t>
      </w:r>
      <w:r w:rsidR="005A76B4">
        <w:rPr>
          <w:rFonts w:ascii="Times New Roman" w:hAnsi="Times New Roman"/>
          <w:sz w:val="24"/>
          <w:szCs w:val="24"/>
        </w:rPr>
        <w:t xml:space="preserve">will be </w:t>
      </w:r>
      <w:r w:rsidR="00624932">
        <w:rPr>
          <w:rFonts w:ascii="Times New Roman" w:hAnsi="Times New Roman"/>
          <w:sz w:val="24"/>
          <w:szCs w:val="24"/>
        </w:rPr>
        <w:t>interesting and add</w:t>
      </w:r>
      <w:r w:rsidR="005A76B4">
        <w:rPr>
          <w:rFonts w:ascii="Times New Roman" w:hAnsi="Times New Roman"/>
          <w:sz w:val="24"/>
          <w:szCs w:val="24"/>
        </w:rPr>
        <w:t>ing up</w:t>
      </w:r>
      <w:r w:rsidR="00624932">
        <w:rPr>
          <w:rFonts w:ascii="Times New Roman" w:hAnsi="Times New Roman"/>
          <w:sz w:val="24"/>
          <w:szCs w:val="24"/>
        </w:rPr>
        <w:t xml:space="preserve"> new frontiers to </w:t>
      </w:r>
      <w:r w:rsidR="005A76B4">
        <w:rPr>
          <w:rFonts w:ascii="Times New Roman" w:hAnsi="Times New Roman"/>
          <w:sz w:val="24"/>
          <w:szCs w:val="24"/>
        </w:rPr>
        <w:t>the existing</w:t>
      </w:r>
      <w:r w:rsidR="00624932">
        <w:rPr>
          <w:rFonts w:ascii="Times New Roman" w:hAnsi="Times New Roman"/>
          <w:sz w:val="24"/>
          <w:szCs w:val="24"/>
        </w:rPr>
        <w:t xml:space="preserve"> knowledge </w:t>
      </w:r>
      <w:r w:rsidR="005A76B4">
        <w:rPr>
          <w:rFonts w:ascii="Times New Roman" w:hAnsi="Times New Roman"/>
          <w:sz w:val="24"/>
          <w:szCs w:val="24"/>
        </w:rPr>
        <w:t xml:space="preserve">on </w:t>
      </w:r>
      <w:r w:rsidR="00624932">
        <w:rPr>
          <w:rFonts w:ascii="Times New Roman" w:hAnsi="Times New Roman"/>
          <w:sz w:val="24"/>
          <w:szCs w:val="24"/>
        </w:rPr>
        <w:t xml:space="preserve">Mass Media and society. Brief overview of the articles </w:t>
      </w:r>
      <w:r w:rsidR="005A76B4">
        <w:rPr>
          <w:rFonts w:ascii="Times New Roman" w:hAnsi="Times New Roman"/>
          <w:sz w:val="24"/>
          <w:szCs w:val="24"/>
        </w:rPr>
        <w:t xml:space="preserve">published in the journal </w:t>
      </w:r>
      <w:r w:rsidR="00624932">
        <w:rPr>
          <w:rFonts w:ascii="Times New Roman" w:hAnsi="Times New Roman"/>
          <w:sz w:val="24"/>
          <w:szCs w:val="24"/>
        </w:rPr>
        <w:t xml:space="preserve">is </w:t>
      </w:r>
      <w:r w:rsidR="005A76B4">
        <w:rPr>
          <w:rFonts w:ascii="Times New Roman" w:hAnsi="Times New Roman"/>
          <w:sz w:val="24"/>
          <w:szCs w:val="24"/>
        </w:rPr>
        <w:t>as</w:t>
      </w:r>
      <w:r w:rsidR="00624932">
        <w:rPr>
          <w:rFonts w:ascii="Times New Roman" w:hAnsi="Times New Roman"/>
          <w:sz w:val="24"/>
          <w:szCs w:val="24"/>
        </w:rPr>
        <w:t xml:space="preserve"> below.</w:t>
      </w:r>
    </w:p>
    <w:p w:rsidR="002533DE" w:rsidRPr="004552F6" w:rsidRDefault="008B69F0" w:rsidP="004F70E1">
      <w:pPr>
        <w:spacing w:after="0" w:line="240" w:lineRule="auto"/>
        <w:ind w:firstLine="720"/>
        <w:jc w:val="both"/>
        <w:rPr>
          <w:rFonts w:ascii="Times New Roman" w:hAnsi="Times New Roman"/>
          <w:i/>
          <w:sz w:val="24"/>
          <w:szCs w:val="24"/>
        </w:rPr>
      </w:pPr>
      <w:r w:rsidRPr="002A3D54">
        <w:rPr>
          <w:rFonts w:ascii="Times New Roman" w:hAnsi="Times New Roman"/>
          <w:i/>
          <w:color w:val="000000"/>
          <w:sz w:val="24"/>
          <w:szCs w:val="24"/>
        </w:rPr>
        <w:t>A Critical Analysis of Socio-Cultural Impact of New Media on Users in India</w:t>
      </w:r>
      <w:r w:rsidRPr="00805FBE">
        <w:rPr>
          <w:rFonts w:ascii="Times New Roman" w:hAnsi="Times New Roman"/>
          <w:color w:val="000000"/>
          <w:sz w:val="24"/>
          <w:szCs w:val="24"/>
        </w:rPr>
        <w:t xml:space="preserve"> has been written by</w:t>
      </w:r>
      <w:r w:rsidR="00805FBE" w:rsidRPr="00805FBE">
        <w:rPr>
          <w:rFonts w:ascii="Times New Roman" w:hAnsi="Times New Roman"/>
          <w:color w:val="000000"/>
          <w:sz w:val="24"/>
          <w:szCs w:val="24"/>
        </w:rPr>
        <w:t xml:space="preserve"> Prof. Dr.</w:t>
      </w:r>
      <w:r w:rsidRPr="00805FBE">
        <w:rPr>
          <w:rFonts w:ascii="Times New Roman" w:hAnsi="Times New Roman"/>
          <w:color w:val="000000"/>
          <w:sz w:val="24"/>
          <w:szCs w:val="24"/>
        </w:rPr>
        <w:t xml:space="preserve"> </w:t>
      </w:r>
      <w:proofErr w:type="spellStart"/>
      <w:r w:rsidRPr="00805FBE">
        <w:rPr>
          <w:rFonts w:ascii="Times New Roman" w:hAnsi="Times New Roman"/>
          <w:sz w:val="24"/>
          <w:szCs w:val="24"/>
        </w:rPr>
        <w:t>Usharani</w:t>
      </w:r>
      <w:proofErr w:type="spellEnd"/>
      <w:r w:rsidRPr="00805FBE">
        <w:rPr>
          <w:rFonts w:ascii="Times New Roman" w:hAnsi="Times New Roman"/>
          <w:sz w:val="24"/>
          <w:szCs w:val="24"/>
        </w:rPr>
        <w:t xml:space="preserve"> </w:t>
      </w:r>
      <w:proofErr w:type="spellStart"/>
      <w:r w:rsidRPr="00805FBE">
        <w:rPr>
          <w:rFonts w:ascii="Times New Roman" w:hAnsi="Times New Roman"/>
          <w:sz w:val="24"/>
          <w:szCs w:val="24"/>
        </w:rPr>
        <w:t>Narayana</w:t>
      </w:r>
      <w:proofErr w:type="spellEnd"/>
      <w:r w:rsidRPr="00805FBE">
        <w:rPr>
          <w:rFonts w:ascii="Times New Roman" w:hAnsi="Times New Roman"/>
          <w:sz w:val="24"/>
          <w:szCs w:val="24"/>
        </w:rPr>
        <w:t xml:space="preserve"> </w:t>
      </w:r>
      <w:proofErr w:type="gramStart"/>
      <w:r w:rsidRPr="00805FBE">
        <w:rPr>
          <w:rFonts w:ascii="Times New Roman" w:hAnsi="Times New Roman"/>
          <w:sz w:val="24"/>
          <w:szCs w:val="24"/>
        </w:rPr>
        <w:t xml:space="preserve">and </w:t>
      </w:r>
      <w:r w:rsidR="00805FBE" w:rsidRPr="00805FBE">
        <w:rPr>
          <w:rFonts w:ascii="Times New Roman" w:hAnsi="Times New Roman"/>
          <w:sz w:val="24"/>
          <w:szCs w:val="24"/>
        </w:rPr>
        <w:t xml:space="preserve"> </w:t>
      </w:r>
      <w:proofErr w:type="spellStart"/>
      <w:r w:rsidR="00805FBE" w:rsidRPr="00805FBE">
        <w:rPr>
          <w:rFonts w:ascii="Times New Roman" w:hAnsi="Times New Roman"/>
          <w:sz w:val="24"/>
          <w:szCs w:val="24"/>
        </w:rPr>
        <w:t>Prof.</w:t>
      </w:r>
      <w:r w:rsidRPr="00805FBE">
        <w:rPr>
          <w:rFonts w:ascii="Times New Roman" w:hAnsi="Times New Roman"/>
          <w:sz w:val="24"/>
          <w:szCs w:val="24"/>
        </w:rPr>
        <w:t>Sukanya</w:t>
      </w:r>
      <w:proofErr w:type="spellEnd"/>
      <w:proofErr w:type="gramEnd"/>
      <w:r w:rsidRPr="00805FBE">
        <w:rPr>
          <w:rFonts w:ascii="Times New Roman" w:hAnsi="Times New Roman"/>
          <w:sz w:val="24"/>
          <w:szCs w:val="24"/>
        </w:rPr>
        <w:t xml:space="preserve"> </w:t>
      </w:r>
      <w:proofErr w:type="spellStart"/>
      <w:r w:rsidRPr="00805FBE">
        <w:rPr>
          <w:rFonts w:ascii="Times New Roman" w:hAnsi="Times New Roman"/>
          <w:sz w:val="24"/>
          <w:szCs w:val="24"/>
        </w:rPr>
        <w:t>Malloli</w:t>
      </w:r>
      <w:proofErr w:type="spellEnd"/>
      <w:r w:rsidRPr="00805FBE">
        <w:rPr>
          <w:rFonts w:ascii="Times New Roman" w:hAnsi="Times New Roman"/>
          <w:sz w:val="24"/>
          <w:szCs w:val="24"/>
        </w:rPr>
        <w:t>.</w:t>
      </w:r>
      <w:r w:rsidR="00B51C6B" w:rsidRPr="00805FBE">
        <w:rPr>
          <w:rFonts w:ascii="Times New Roman" w:hAnsi="Times New Roman"/>
          <w:sz w:val="24"/>
          <w:szCs w:val="24"/>
        </w:rPr>
        <w:t xml:space="preserve"> Both of them are working as Professor in Indian universities.</w:t>
      </w:r>
      <w:r w:rsidR="002533DE" w:rsidRPr="00805FBE">
        <w:rPr>
          <w:rFonts w:ascii="Times New Roman" w:hAnsi="Times New Roman"/>
          <w:sz w:val="24"/>
          <w:szCs w:val="24"/>
        </w:rPr>
        <w:t xml:space="preserve"> This is a study conducted in the State of Karnataka, regarded as the IT bowl of India. The study of media exposure shows significant results</w:t>
      </w:r>
      <w:r w:rsidR="00363DA1" w:rsidRPr="00805FBE">
        <w:rPr>
          <w:rFonts w:ascii="Times New Roman" w:hAnsi="Times New Roman"/>
          <w:sz w:val="24"/>
          <w:szCs w:val="24"/>
        </w:rPr>
        <w:t>. According to this research c</w:t>
      </w:r>
      <w:r w:rsidR="002533DE" w:rsidRPr="00805FBE">
        <w:rPr>
          <w:rFonts w:ascii="Times New Roman" w:hAnsi="Times New Roman"/>
          <w:sz w:val="24"/>
          <w:szCs w:val="24"/>
        </w:rPr>
        <w:t xml:space="preserve">ontrary to popular belief internet has not affected the reading habits of the people.  Exposure to internet has also not affected the people’s access to traditional media like radio and television. Respondents claim that </w:t>
      </w:r>
      <w:r w:rsidR="00363DA1" w:rsidRPr="00805FBE">
        <w:rPr>
          <w:rFonts w:ascii="Times New Roman" w:hAnsi="Times New Roman"/>
          <w:sz w:val="24"/>
          <w:szCs w:val="24"/>
        </w:rPr>
        <w:t>a this new medium have not made people less hard working and has</w:t>
      </w:r>
      <w:r w:rsidR="002533DE" w:rsidRPr="00805FBE">
        <w:rPr>
          <w:rFonts w:ascii="Times New Roman" w:hAnsi="Times New Roman"/>
          <w:sz w:val="24"/>
          <w:szCs w:val="24"/>
        </w:rPr>
        <w:t xml:space="preserve"> not come in the way of professional duties and are not a cause for depression, frustration and loneliness. However, the study shows that lack of computer literacy develops inferiority complex among people </w:t>
      </w:r>
      <w:r w:rsidR="002533DE" w:rsidRPr="004552F6">
        <w:rPr>
          <w:rFonts w:ascii="Times New Roman" w:hAnsi="Times New Roman"/>
          <w:sz w:val="24"/>
          <w:szCs w:val="24"/>
        </w:rPr>
        <w:t>and people also view internet as a symbol of modernity and they felt connected to the world.</w:t>
      </w:r>
      <w:r w:rsidR="002533DE" w:rsidRPr="004552F6">
        <w:rPr>
          <w:rFonts w:ascii="Times New Roman" w:hAnsi="Times New Roman"/>
          <w:i/>
          <w:sz w:val="24"/>
          <w:szCs w:val="24"/>
        </w:rPr>
        <w:t xml:space="preserve"> </w:t>
      </w:r>
    </w:p>
    <w:p w:rsidR="000C0468" w:rsidRDefault="000C0468" w:rsidP="000C0468">
      <w:pPr>
        <w:spacing w:line="240" w:lineRule="auto"/>
        <w:jc w:val="center"/>
        <w:rPr>
          <w:rFonts w:ascii="Times New Roman" w:eastAsia="Times New Roman" w:hAnsi="Times New Roman" w:cs="Times New Roman"/>
          <w:i/>
          <w:sz w:val="24"/>
          <w:szCs w:val="24"/>
        </w:rPr>
      </w:pPr>
    </w:p>
    <w:p w:rsidR="00A42A52" w:rsidRDefault="000C0468" w:rsidP="00A42A52">
      <w:pPr>
        <w:spacing w:line="240" w:lineRule="auto"/>
        <w:ind w:firstLine="720"/>
        <w:jc w:val="both"/>
        <w:rPr>
          <w:rFonts w:ascii="Times New Roman" w:hAnsi="Times New Roman" w:cs="Times New Roman"/>
          <w:sz w:val="24"/>
          <w:szCs w:val="24"/>
        </w:rPr>
      </w:pPr>
      <w:r w:rsidRPr="000C0468">
        <w:rPr>
          <w:rFonts w:ascii="Times New Roman" w:eastAsia="Times New Roman" w:hAnsi="Times New Roman" w:cs="Times New Roman"/>
          <w:i/>
          <w:sz w:val="24"/>
          <w:szCs w:val="24"/>
        </w:rPr>
        <w:t>Analysis of Social Taboos in Electronic Media Prime Time Dramas: Hum Television</w:t>
      </w:r>
      <w:r>
        <w:rPr>
          <w:rFonts w:ascii="Times New Roman" w:eastAsia="Times New Roman" w:hAnsi="Times New Roman" w:cs="Times New Roman"/>
          <w:i/>
          <w:sz w:val="24"/>
          <w:szCs w:val="24"/>
        </w:rPr>
        <w:t xml:space="preserve"> </w:t>
      </w:r>
      <w:r w:rsidRPr="00A42A52">
        <w:rPr>
          <w:rFonts w:ascii="Times New Roman" w:eastAsia="Times New Roman" w:hAnsi="Times New Roman" w:cs="Times New Roman"/>
          <w:sz w:val="24"/>
          <w:szCs w:val="24"/>
        </w:rPr>
        <w:t xml:space="preserve">has been authored by </w:t>
      </w:r>
      <w:r w:rsidR="00F3051C" w:rsidRPr="00A42A52">
        <w:rPr>
          <w:rFonts w:ascii="Times New Roman" w:eastAsia="Times New Roman" w:hAnsi="Times New Roman" w:cs="Times New Roman"/>
          <w:sz w:val="24"/>
          <w:szCs w:val="24"/>
        </w:rPr>
        <w:t xml:space="preserve">Dr. </w:t>
      </w:r>
      <w:proofErr w:type="spellStart"/>
      <w:r w:rsidR="00F3051C" w:rsidRPr="00A42A52">
        <w:rPr>
          <w:rFonts w:ascii="Times New Roman" w:eastAsia="Times New Roman" w:hAnsi="Times New Roman" w:cs="Times New Roman"/>
          <w:sz w:val="24"/>
          <w:szCs w:val="24"/>
        </w:rPr>
        <w:t>Asghar</w:t>
      </w:r>
      <w:proofErr w:type="spellEnd"/>
      <w:r w:rsidR="00F3051C" w:rsidRPr="00A42A52">
        <w:rPr>
          <w:rFonts w:ascii="Times New Roman" w:eastAsia="Times New Roman" w:hAnsi="Times New Roman" w:cs="Times New Roman"/>
          <w:sz w:val="24"/>
          <w:szCs w:val="24"/>
        </w:rPr>
        <w:t xml:space="preserve"> Ali Shah and Muhammad </w:t>
      </w:r>
      <w:proofErr w:type="spellStart"/>
      <w:r w:rsidR="00F3051C" w:rsidRPr="00A42A52">
        <w:rPr>
          <w:rFonts w:ascii="Times New Roman" w:eastAsia="Times New Roman" w:hAnsi="Times New Roman" w:cs="Times New Roman"/>
          <w:sz w:val="24"/>
          <w:szCs w:val="24"/>
        </w:rPr>
        <w:t>Bilal</w:t>
      </w:r>
      <w:proofErr w:type="spellEnd"/>
      <w:r w:rsidR="00F3051C" w:rsidRPr="00A42A52">
        <w:rPr>
          <w:rFonts w:ascii="Times New Roman" w:eastAsia="Times New Roman" w:hAnsi="Times New Roman" w:cs="Times New Roman"/>
          <w:sz w:val="24"/>
          <w:szCs w:val="24"/>
        </w:rPr>
        <w:t xml:space="preserve"> </w:t>
      </w:r>
      <w:proofErr w:type="spellStart"/>
      <w:r w:rsidR="00F3051C" w:rsidRPr="00A42A52">
        <w:rPr>
          <w:rFonts w:ascii="Times New Roman" w:eastAsia="Times New Roman" w:hAnsi="Times New Roman" w:cs="Times New Roman"/>
          <w:sz w:val="24"/>
          <w:szCs w:val="24"/>
        </w:rPr>
        <w:t>Bhatti</w:t>
      </w:r>
      <w:proofErr w:type="spellEnd"/>
      <w:r w:rsidR="00F3051C" w:rsidRPr="00A42A52">
        <w:rPr>
          <w:rFonts w:ascii="Times New Roman" w:eastAsia="Times New Roman" w:hAnsi="Times New Roman" w:cs="Times New Roman"/>
          <w:sz w:val="24"/>
          <w:szCs w:val="24"/>
        </w:rPr>
        <w:t>.</w:t>
      </w:r>
      <w:r w:rsidR="00DF2C31" w:rsidRPr="00A42A52">
        <w:rPr>
          <w:rFonts w:ascii="Times New Roman" w:eastAsia="Times New Roman" w:hAnsi="Times New Roman" w:cs="Times New Roman"/>
          <w:sz w:val="24"/>
          <w:szCs w:val="24"/>
        </w:rPr>
        <w:t xml:space="preserve"> </w:t>
      </w:r>
      <w:r w:rsidR="00DF2C31" w:rsidRPr="004552F6">
        <w:rPr>
          <w:rFonts w:ascii="Times New Roman" w:hAnsi="Times New Roman" w:cs="Times New Roman"/>
          <w:sz w:val="24"/>
          <w:szCs w:val="24"/>
        </w:rPr>
        <w:t xml:space="preserve">Dr. Ali </w:t>
      </w:r>
      <w:proofErr w:type="spellStart"/>
      <w:r w:rsidR="00DF2C31" w:rsidRPr="004552F6">
        <w:rPr>
          <w:rFonts w:ascii="Times New Roman" w:hAnsi="Times New Roman" w:cs="Times New Roman"/>
          <w:sz w:val="24"/>
          <w:szCs w:val="24"/>
        </w:rPr>
        <w:t>Asghar</w:t>
      </w:r>
      <w:proofErr w:type="spellEnd"/>
      <w:r w:rsidR="00DF2C31" w:rsidRPr="004552F6">
        <w:rPr>
          <w:rFonts w:ascii="Times New Roman" w:hAnsi="Times New Roman" w:cs="Times New Roman"/>
          <w:sz w:val="24"/>
          <w:szCs w:val="24"/>
        </w:rPr>
        <w:t xml:space="preserve"> Shah is Assistant Professor Psychology in the Faculty of Social Science sat </w:t>
      </w:r>
      <w:r w:rsidR="00DF2C31" w:rsidRPr="004552F6">
        <w:rPr>
          <w:rFonts w:ascii="Times New Roman" w:eastAsia="Times New Roman" w:hAnsi="Times New Roman" w:cs="Times New Roman"/>
          <w:sz w:val="24"/>
          <w:szCs w:val="24"/>
        </w:rPr>
        <w:t xml:space="preserve">International at Islamic University, Islamabad, Pakistan while Muhammad </w:t>
      </w:r>
      <w:proofErr w:type="spellStart"/>
      <w:r w:rsidR="00DF2C31" w:rsidRPr="004552F6">
        <w:rPr>
          <w:rFonts w:ascii="Times New Roman" w:eastAsia="Times New Roman" w:hAnsi="Times New Roman" w:cs="Times New Roman"/>
          <w:sz w:val="24"/>
          <w:szCs w:val="24"/>
        </w:rPr>
        <w:t>Bilal</w:t>
      </w:r>
      <w:proofErr w:type="spellEnd"/>
      <w:r w:rsidR="00DF2C31" w:rsidRPr="004552F6">
        <w:rPr>
          <w:rFonts w:ascii="Times New Roman" w:eastAsia="Times New Roman" w:hAnsi="Times New Roman" w:cs="Times New Roman"/>
          <w:sz w:val="24"/>
          <w:szCs w:val="24"/>
        </w:rPr>
        <w:t xml:space="preserve"> </w:t>
      </w:r>
      <w:proofErr w:type="spellStart"/>
      <w:r w:rsidR="00DF2C31" w:rsidRPr="004552F6">
        <w:rPr>
          <w:rFonts w:ascii="Times New Roman" w:eastAsia="Times New Roman" w:hAnsi="Times New Roman" w:cs="Times New Roman"/>
          <w:sz w:val="24"/>
          <w:szCs w:val="24"/>
        </w:rPr>
        <w:t>Bhatti</w:t>
      </w:r>
      <w:proofErr w:type="spellEnd"/>
      <w:r w:rsidR="00DF2C31" w:rsidRPr="004552F6">
        <w:rPr>
          <w:rFonts w:ascii="Times New Roman" w:eastAsia="Times New Roman" w:hAnsi="Times New Roman" w:cs="Times New Roman"/>
          <w:sz w:val="24"/>
          <w:szCs w:val="24"/>
        </w:rPr>
        <w:t xml:space="preserve"> is</w:t>
      </w:r>
      <w:r w:rsidR="00DF2C31" w:rsidRPr="004552F6">
        <w:rPr>
          <w:rFonts w:ascii="Times New Roman" w:eastAsia="Times New Roman" w:hAnsi="Times New Roman" w:cs="Times New Roman"/>
          <w:b/>
          <w:sz w:val="24"/>
          <w:szCs w:val="24"/>
        </w:rPr>
        <w:t xml:space="preserve"> </w:t>
      </w:r>
      <w:r w:rsidR="00DF2C31" w:rsidRPr="004552F6">
        <w:rPr>
          <w:rFonts w:ascii="Times New Roman" w:eastAsia="Times New Roman" w:hAnsi="Times New Roman" w:cs="Times New Roman"/>
          <w:sz w:val="24"/>
          <w:szCs w:val="24"/>
        </w:rPr>
        <w:t>M.S. student of Media and Communication in the same university.</w:t>
      </w:r>
      <w:r w:rsidR="004B30C7" w:rsidRPr="004552F6">
        <w:rPr>
          <w:rFonts w:ascii="Times New Roman" w:hAnsi="Times New Roman" w:cs="Times New Roman"/>
          <w:sz w:val="24"/>
          <w:szCs w:val="24"/>
        </w:rPr>
        <w:t xml:space="preserve"> The</w:t>
      </w:r>
      <w:r w:rsidR="004B30C7" w:rsidRPr="00A42A52">
        <w:rPr>
          <w:rFonts w:ascii="Times New Roman" w:hAnsi="Times New Roman" w:cs="Times New Roman"/>
          <w:sz w:val="24"/>
          <w:szCs w:val="24"/>
        </w:rPr>
        <w:t xml:space="preserve"> present study was conducted to analyze the social taboos in electronic media prime time dramas of Hum television.</w:t>
      </w:r>
      <w:r w:rsidR="00A42A52" w:rsidRPr="00A42A52">
        <w:rPr>
          <w:rFonts w:ascii="Times New Roman" w:hAnsi="Times New Roman" w:cs="Times New Roman"/>
          <w:sz w:val="24"/>
          <w:szCs w:val="24"/>
        </w:rPr>
        <w:t xml:space="preserve"> The content analysis was used to in this study. It was found that electronic media prime time dramas of Hum TV contain social taboo contents. The study indicated that prime time drama ‘</w:t>
      </w:r>
      <w:proofErr w:type="spellStart"/>
      <w:r w:rsidR="00A42A52" w:rsidRPr="00A42A52">
        <w:rPr>
          <w:rFonts w:ascii="Times New Roman" w:hAnsi="Times New Roman" w:cs="Times New Roman"/>
          <w:sz w:val="24"/>
          <w:szCs w:val="24"/>
        </w:rPr>
        <w:t>Mehar</w:t>
      </w:r>
      <w:proofErr w:type="spellEnd"/>
      <w:r w:rsidR="00A42A52" w:rsidRPr="00A42A52">
        <w:rPr>
          <w:rFonts w:ascii="Times New Roman" w:hAnsi="Times New Roman" w:cs="Times New Roman"/>
          <w:sz w:val="24"/>
          <w:szCs w:val="24"/>
        </w:rPr>
        <w:t xml:space="preserve"> </w:t>
      </w:r>
      <w:proofErr w:type="spellStart"/>
      <w:r w:rsidR="00A42A52" w:rsidRPr="00A42A52">
        <w:rPr>
          <w:rFonts w:ascii="Times New Roman" w:hAnsi="Times New Roman" w:cs="Times New Roman"/>
          <w:sz w:val="24"/>
          <w:szCs w:val="24"/>
        </w:rPr>
        <w:t>Bano</w:t>
      </w:r>
      <w:proofErr w:type="spellEnd"/>
      <w:r w:rsidR="00A42A52" w:rsidRPr="00A42A52">
        <w:rPr>
          <w:rFonts w:ascii="Times New Roman" w:hAnsi="Times New Roman" w:cs="Times New Roman"/>
          <w:sz w:val="24"/>
          <w:szCs w:val="24"/>
        </w:rPr>
        <w:t xml:space="preserve"> </w:t>
      </w:r>
      <w:proofErr w:type="spellStart"/>
      <w:r w:rsidR="00A42A52" w:rsidRPr="00A42A52">
        <w:rPr>
          <w:rFonts w:ascii="Times New Roman" w:hAnsi="Times New Roman" w:cs="Times New Roman"/>
          <w:sz w:val="24"/>
          <w:szCs w:val="24"/>
        </w:rPr>
        <w:t>Aur</w:t>
      </w:r>
      <w:proofErr w:type="spellEnd"/>
      <w:r w:rsidR="00A42A52" w:rsidRPr="00A42A52">
        <w:rPr>
          <w:rFonts w:ascii="Times New Roman" w:hAnsi="Times New Roman" w:cs="Times New Roman"/>
          <w:sz w:val="24"/>
          <w:szCs w:val="24"/>
        </w:rPr>
        <w:t xml:space="preserve"> Shah </w:t>
      </w:r>
      <w:proofErr w:type="spellStart"/>
      <w:r w:rsidR="00A42A52" w:rsidRPr="00A42A52">
        <w:rPr>
          <w:rFonts w:ascii="Times New Roman" w:hAnsi="Times New Roman" w:cs="Times New Roman"/>
          <w:sz w:val="24"/>
          <w:szCs w:val="24"/>
        </w:rPr>
        <w:t>Bano</w:t>
      </w:r>
      <w:proofErr w:type="spellEnd"/>
      <w:r w:rsidR="00A42A52" w:rsidRPr="00A42A52">
        <w:rPr>
          <w:rFonts w:ascii="Times New Roman" w:hAnsi="Times New Roman" w:cs="Times New Roman"/>
          <w:sz w:val="24"/>
          <w:szCs w:val="24"/>
        </w:rPr>
        <w:t>’ contains more social taboo contents than any other drama in the sample.</w:t>
      </w:r>
      <w:r w:rsidR="00A42A52" w:rsidRPr="00A42A52">
        <w:rPr>
          <w:rFonts w:ascii="Times New Roman" w:hAnsi="Times New Roman" w:cs="Times New Roman"/>
          <w:color w:val="FF0000"/>
          <w:sz w:val="24"/>
          <w:szCs w:val="24"/>
        </w:rPr>
        <w:t xml:space="preserve"> </w:t>
      </w:r>
      <w:r w:rsidR="00A42A52" w:rsidRPr="00A42A52">
        <w:rPr>
          <w:rFonts w:ascii="Times New Roman" w:hAnsi="Times New Roman" w:cs="Times New Roman"/>
          <w:sz w:val="24"/>
          <w:szCs w:val="24"/>
        </w:rPr>
        <w:t>The frequency of different social taboos in various prime time dramas is also monitored</w:t>
      </w:r>
      <w:r w:rsidR="00A42A52" w:rsidRPr="00A42A52">
        <w:rPr>
          <w:rFonts w:ascii="Times New Roman" w:hAnsi="Times New Roman" w:cs="Times New Roman"/>
          <w:color w:val="FF0000"/>
          <w:sz w:val="24"/>
          <w:szCs w:val="24"/>
        </w:rPr>
        <w:t xml:space="preserve">. </w:t>
      </w:r>
      <w:r w:rsidR="00A42A52" w:rsidRPr="00A42A52">
        <w:rPr>
          <w:rFonts w:ascii="Times New Roman" w:hAnsi="Times New Roman" w:cs="Times New Roman"/>
          <w:sz w:val="24"/>
          <w:szCs w:val="24"/>
        </w:rPr>
        <w:t xml:space="preserve">The highest occurrence of obscene language in drama serial </w:t>
      </w:r>
      <w:proofErr w:type="spellStart"/>
      <w:r w:rsidR="00A42A52" w:rsidRPr="00A42A52">
        <w:rPr>
          <w:rFonts w:ascii="Times New Roman" w:hAnsi="Times New Roman" w:cs="Times New Roman"/>
          <w:sz w:val="24"/>
          <w:szCs w:val="24"/>
        </w:rPr>
        <w:t>Sunjha</w:t>
      </w:r>
      <w:proofErr w:type="spellEnd"/>
      <w:r w:rsidR="00A42A52" w:rsidRPr="00A42A52">
        <w:rPr>
          <w:rFonts w:ascii="Times New Roman" w:hAnsi="Times New Roman" w:cs="Times New Roman"/>
          <w:sz w:val="24"/>
          <w:szCs w:val="24"/>
        </w:rPr>
        <w:t xml:space="preserve"> and </w:t>
      </w:r>
      <w:proofErr w:type="spellStart"/>
      <w:r w:rsidR="00A42A52" w:rsidRPr="00A42A52">
        <w:rPr>
          <w:rFonts w:ascii="Times New Roman" w:hAnsi="Times New Roman" w:cs="Times New Roman"/>
          <w:sz w:val="24"/>
          <w:szCs w:val="24"/>
        </w:rPr>
        <w:t>Bilqees</w:t>
      </w:r>
      <w:proofErr w:type="spellEnd"/>
      <w:r w:rsidR="00A42A52" w:rsidRPr="00A42A52">
        <w:rPr>
          <w:rFonts w:ascii="Times New Roman" w:hAnsi="Times New Roman" w:cs="Times New Roman"/>
          <w:sz w:val="24"/>
          <w:szCs w:val="24"/>
        </w:rPr>
        <w:t xml:space="preserve"> </w:t>
      </w:r>
      <w:proofErr w:type="spellStart"/>
      <w:r w:rsidR="00A42A52" w:rsidRPr="00A42A52">
        <w:rPr>
          <w:rFonts w:ascii="Times New Roman" w:hAnsi="Times New Roman" w:cs="Times New Roman"/>
          <w:sz w:val="24"/>
          <w:szCs w:val="24"/>
        </w:rPr>
        <w:t>Kaur</w:t>
      </w:r>
      <w:proofErr w:type="spellEnd"/>
      <w:r w:rsidR="00A42A52" w:rsidRPr="00A42A52">
        <w:rPr>
          <w:rFonts w:ascii="Times New Roman" w:hAnsi="Times New Roman" w:cs="Times New Roman"/>
          <w:sz w:val="24"/>
          <w:szCs w:val="24"/>
        </w:rPr>
        <w:t xml:space="preserve">, nudity in Mata E </w:t>
      </w:r>
      <w:proofErr w:type="spellStart"/>
      <w:r w:rsidR="00A42A52" w:rsidRPr="00A42A52">
        <w:rPr>
          <w:rFonts w:ascii="Times New Roman" w:hAnsi="Times New Roman" w:cs="Times New Roman"/>
          <w:sz w:val="24"/>
          <w:szCs w:val="24"/>
        </w:rPr>
        <w:t>Jaan</w:t>
      </w:r>
      <w:proofErr w:type="spellEnd"/>
      <w:r w:rsidR="00A42A52" w:rsidRPr="00A42A52">
        <w:rPr>
          <w:rFonts w:ascii="Times New Roman" w:hAnsi="Times New Roman" w:cs="Times New Roman"/>
          <w:sz w:val="24"/>
          <w:szCs w:val="24"/>
        </w:rPr>
        <w:t xml:space="preserve"> </w:t>
      </w:r>
      <w:proofErr w:type="spellStart"/>
      <w:r w:rsidR="00A42A52" w:rsidRPr="00A42A52">
        <w:rPr>
          <w:rFonts w:ascii="Times New Roman" w:hAnsi="Times New Roman" w:cs="Times New Roman"/>
          <w:sz w:val="24"/>
          <w:szCs w:val="24"/>
        </w:rPr>
        <w:t>Tu</w:t>
      </w:r>
      <w:proofErr w:type="spellEnd"/>
      <w:r w:rsidR="00A42A52" w:rsidRPr="00A42A52">
        <w:rPr>
          <w:rFonts w:ascii="Times New Roman" w:hAnsi="Times New Roman" w:cs="Times New Roman"/>
          <w:sz w:val="24"/>
          <w:szCs w:val="24"/>
        </w:rPr>
        <w:t xml:space="preserve"> </w:t>
      </w:r>
      <w:proofErr w:type="spellStart"/>
      <w:r w:rsidR="00A42A52" w:rsidRPr="00A42A52">
        <w:rPr>
          <w:rFonts w:ascii="Times New Roman" w:hAnsi="Times New Roman" w:cs="Times New Roman"/>
          <w:sz w:val="24"/>
          <w:szCs w:val="24"/>
        </w:rPr>
        <w:t>Hai</w:t>
      </w:r>
      <w:proofErr w:type="spellEnd"/>
      <w:r w:rsidR="00A42A52" w:rsidRPr="00A42A52">
        <w:rPr>
          <w:rFonts w:ascii="Times New Roman" w:hAnsi="Times New Roman" w:cs="Times New Roman"/>
          <w:sz w:val="24"/>
          <w:szCs w:val="24"/>
        </w:rPr>
        <w:t xml:space="preserve">, </w:t>
      </w:r>
      <w:proofErr w:type="spellStart"/>
      <w:r w:rsidR="00A42A52" w:rsidRPr="00A42A52">
        <w:rPr>
          <w:rFonts w:ascii="Times New Roman" w:hAnsi="Times New Roman" w:cs="Times New Roman"/>
          <w:sz w:val="24"/>
          <w:szCs w:val="24"/>
        </w:rPr>
        <w:t>Mehar</w:t>
      </w:r>
      <w:proofErr w:type="spellEnd"/>
      <w:r w:rsidR="00A42A52" w:rsidRPr="00A42A52">
        <w:rPr>
          <w:rFonts w:ascii="Times New Roman" w:hAnsi="Times New Roman" w:cs="Times New Roman"/>
          <w:sz w:val="24"/>
          <w:szCs w:val="24"/>
        </w:rPr>
        <w:t xml:space="preserve"> </w:t>
      </w:r>
      <w:proofErr w:type="spellStart"/>
      <w:r w:rsidR="00A42A52" w:rsidRPr="00A42A52">
        <w:rPr>
          <w:rFonts w:ascii="Times New Roman" w:hAnsi="Times New Roman" w:cs="Times New Roman"/>
          <w:sz w:val="24"/>
          <w:szCs w:val="24"/>
        </w:rPr>
        <w:lastRenderedPageBreak/>
        <w:t>Bano</w:t>
      </w:r>
      <w:proofErr w:type="spellEnd"/>
      <w:r w:rsidR="00A42A52" w:rsidRPr="00A42A52">
        <w:rPr>
          <w:rFonts w:ascii="Times New Roman" w:hAnsi="Times New Roman" w:cs="Times New Roman"/>
          <w:sz w:val="24"/>
          <w:szCs w:val="24"/>
        </w:rPr>
        <w:t xml:space="preserve"> </w:t>
      </w:r>
      <w:proofErr w:type="spellStart"/>
      <w:r w:rsidR="00A42A52" w:rsidRPr="00A42A52">
        <w:rPr>
          <w:rFonts w:ascii="Times New Roman" w:hAnsi="Times New Roman" w:cs="Times New Roman"/>
          <w:sz w:val="24"/>
          <w:szCs w:val="24"/>
        </w:rPr>
        <w:t>Aur</w:t>
      </w:r>
      <w:proofErr w:type="spellEnd"/>
      <w:r w:rsidR="00A42A52" w:rsidRPr="00A42A52">
        <w:rPr>
          <w:rFonts w:ascii="Times New Roman" w:hAnsi="Times New Roman" w:cs="Times New Roman"/>
          <w:sz w:val="24"/>
          <w:szCs w:val="24"/>
        </w:rPr>
        <w:t xml:space="preserve"> Shah </w:t>
      </w:r>
      <w:proofErr w:type="spellStart"/>
      <w:r w:rsidR="00A42A52" w:rsidRPr="00A42A52">
        <w:rPr>
          <w:rFonts w:ascii="Times New Roman" w:hAnsi="Times New Roman" w:cs="Times New Roman"/>
          <w:sz w:val="24"/>
          <w:szCs w:val="24"/>
        </w:rPr>
        <w:t>Bano</w:t>
      </w:r>
      <w:proofErr w:type="spellEnd"/>
      <w:r w:rsidR="00A42A52" w:rsidRPr="00A42A52">
        <w:rPr>
          <w:rFonts w:ascii="Times New Roman" w:hAnsi="Times New Roman" w:cs="Times New Roman"/>
          <w:sz w:val="24"/>
          <w:szCs w:val="24"/>
        </w:rPr>
        <w:t xml:space="preserve"> and </w:t>
      </w:r>
      <w:proofErr w:type="spellStart"/>
      <w:r w:rsidR="00A42A52" w:rsidRPr="00A42A52">
        <w:rPr>
          <w:rFonts w:ascii="Times New Roman" w:hAnsi="Times New Roman" w:cs="Times New Roman"/>
          <w:sz w:val="24"/>
          <w:szCs w:val="24"/>
        </w:rPr>
        <w:t>Nadamat</w:t>
      </w:r>
      <w:proofErr w:type="spellEnd"/>
      <w:r w:rsidR="00A42A52" w:rsidRPr="00A42A52">
        <w:rPr>
          <w:rFonts w:ascii="Times New Roman" w:hAnsi="Times New Roman" w:cs="Times New Roman"/>
          <w:sz w:val="24"/>
          <w:szCs w:val="24"/>
        </w:rPr>
        <w:t xml:space="preserve">, violence in Hum Safer and </w:t>
      </w:r>
      <w:proofErr w:type="spellStart"/>
      <w:r w:rsidR="00A42A52" w:rsidRPr="00A42A52">
        <w:rPr>
          <w:rFonts w:ascii="Times New Roman" w:hAnsi="Times New Roman" w:cs="Times New Roman"/>
          <w:sz w:val="24"/>
          <w:szCs w:val="24"/>
        </w:rPr>
        <w:t>Mujhe</w:t>
      </w:r>
      <w:proofErr w:type="spellEnd"/>
      <w:r w:rsidR="00A42A52" w:rsidRPr="00A42A52">
        <w:rPr>
          <w:rFonts w:ascii="Times New Roman" w:hAnsi="Times New Roman" w:cs="Times New Roman"/>
          <w:sz w:val="24"/>
          <w:szCs w:val="24"/>
        </w:rPr>
        <w:t xml:space="preserve"> </w:t>
      </w:r>
      <w:proofErr w:type="spellStart"/>
      <w:r w:rsidR="00A42A52" w:rsidRPr="00A42A52">
        <w:rPr>
          <w:rFonts w:ascii="Times New Roman" w:hAnsi="Times New Roman" w:cs="Times New Roman"/>
          <w:sz w:val="24"/>
          <w:szCs w:val="24"/>
        </w:rPr>
        <w:t>Rothne</w:t>
      </w:r>
      <w:proofErr w:type="spellEnd"/>
      <w:r w:rsidR="00A42A52" w:rsidRPr="00A42A52">
        <w:rPr>
          <w:rFonts w:ascii="Times New Roman" w:hAnsi="Times New Roman" w:cs="Times New Roman"/>
          <w:sz w:val="24"/>
          <w:szCs w:val="24"/>
        </w:rPr>
        <w:t xml:space="preserve"> Na Dena, disrespectful attitude in </w:t>
      </w:r>
      <w:proofErr w:type="spellStart"/>
      <w:r w:rsidR="00A42A52" w:rsidRPr="00A42A52">
        <w:rPr>
          <w:rFonts w:ascii="Times New Roman" w:hAnsi="Times New Roman" w:cs="Times New Roman"/>
          <w:sz w:val="24"/>
          <w:szCs w:val="24"/>
        </w:rPr>
        <w:t>Dur</w:t>
      </w:r>
      <w:proofErr w:type="spellEnd"/>
      <w:r w:rsidR="00A42A52" w:rsidRPr="00A42A52">
        <w:rPr>
          <w:rFonts w:ascii="Times New Roman" w:hAnsi="Times New Roman" w:cs="Times New Roman"/>
          <w:sz w:val="24"/>
          <w:szCs w:val="24"/>
        </w:rPr>
        <w:t xml:space="preserve"> e </w:t>
      </w:r>
      <w:proofErr w:type="spellStart"/>
      <w:r w:rsidR="00A42A52" w:rsidRPr="00A42A52">
        <w:rPr>
          <w:rFonts w:ascii="Times New Roman" w:hAnsi="Times New Roman" w:cs="Times New Roman"/>
          <w:sz w:val="24"/>
          <w:szCs w:val="24"/>
        </w:rPr>
        <w:t>Shahwar</w:t>
      </w:r>
      <w:proofErr w:type="spellEnd"/>
      <w:r w:rsidR="00A42A52" w:rsidRPr="00A42A52">
        <w:rPr>
          <w:rFonts w:ascii="Times New Roman" w:hAnsi="Times New Roman" w:cs="Times New Roman"/>
          <w:sz w:val="24"/>
          <w:szCs w:val="24"/>
        </w:rPr>
        <w:t xml:space="preserve"> and Mere </w:t>
      </w:r>
      <w:proofErr w:type="spellStart"/>
      <w:r w:rsidR="00A42A52" w:rsidRPr="00A42A52">
        <w:rPr>
          <w:rFonts w:ascii="Times New Roman" w:hAnsi="Times New Roman" w:cs="Times New Roman"/>
          <w:sz w:val="24"/>
          <w:szCs w:val="24"/>
        </w:rPr>
        <w:t>Qatil</w:t>
      </w:r>
      <w:proofErr w:type="spellEnd"/>
      <w:r w:rsidR="00A42A52" w:rsidRPr="00A42A52">
        <w:rPr>
          <w:rFonts w:ascii="Times New Roman" w:hAnsi="Times New Roman" w:cs="Times New Roman"/>
          <w:sz w:val="24"/>
          <w:szCs w:val="24"/>
        </w:rPr>
        <w:t xml:space="preserve"> Mere </w:t>
      </w:r>
      <w:proofErr w:type="spellStart"/>
      <w:r w:rsidR="00A42A52" w:rsidRPr="00A42A52">
        <w:rPr>
          <w:rFonts w:ascii="Times New Roman" w:hAnsi="Times New Roman" w:cs="Times New Roman"/>
          <w:sz w:val="24"/>
          <w:szCs w:val="24"/>
        </w:rPr>
        <w:t>Dildar</w:t>
      </w:r>
      <w:proofErr w:type="spellEnd"/>
      <w:r w:rsidR="00A42A52" w:rsidRPr="00A42A52">
        <w:rPr>
          <w:rFonts w:ascii="Times New Roman" w:hAnsi="Times New Roman" w:cs="Times New Roman"/>
          <w:sz w:val="24"/>
          <w:szCs w:val="24"/>
        </w:rPr>
        <w:t xml:space="preserve"> of Hum TV dramas were found.</w:t>
      </w:r>
    </w:p>
    <w:p w:rsidR="00270741" w:rsidRDefault="00270741" w:rsidP="00732C84">
      <w:pPr>
        <w:spacing w:line="240" w:lineRule="auto"/>
        <w:ind w:firstLine="720"/>
        <w:jc w:val="both"/>
        <w:rPr>
          <w:rFonts w:ascii="Times New Roman" w:hAnsi="Times New Roman" w:cs="Times New Roman"/>
          <w:sz w:val="24"/>
          <w:szCs w:val="24"/>
        </w:rPr>
      </w:pPr>
      <w:proofErr w:type="spellStart"/>
      <w:r w:rsidRPr="00270741">
        <w:rPr>
          <w:rStyle w:val="CharAttribute2"/>
          <w:b w:val="0"/>
          <w:sz w:val="24"/>
          <w:szCs w:val="24"/>
        </w:rPr>
        <w:t>Shumaila</w:t>
      </w:r>
      <w:proofErr w:type="spellEnd"/>
      <w:r w:rsidRPr="00270741">
        <w:rPr>
          <w:rStyle w:val="CharAttribute2"/>
          <w:b w:val="0"/>
          <w:sz w:val="24"/>
          <w:szCs w:val="24"/>
        </w:rPr>
        <w:t xml:space="preserve"> and Ayesha </w:t>
      </w:r>
      <w:proofErr w:type="spellStart"/>
      <w:r w:rsidRPr="00270741">
        <w:rPr>
          <w:rStyle w:val="CharAttribute2"/>
          <w:b w:val="0"/>
          <w:sz w:val="24"/>
          <w:szCs w:val="24"/>
        </w:rPr>
        <w:t>Ashfaq</w:t>
      </w:r>
      <w:proofErr w:type="spellEnd"/>
      <w:r w:rsidRPr="00270741">
        <w:rPr>
          <w:rFonts w:ascii="Times New Roman" w:hAnsi="Times New Roman" w:cs="Times New Roman"/>
          <w:i/>
          <w:sz w:val="24"/>
          <w:szCs w:val="24"/>
        </w:rPr>
        <w:t xml:space="preserve"> </w:t>
      </w:r>
      <w:r w:rsidRPr="00270741">
        <w:rPr>
          <w:rFonts w:ascii="Times New Roman" w:hAnsi="Times New Roman" w:cs="Times New Roman"/>
          <w:sz w:val="24"/>
          <w:szCs w:val="24"/>
        </w:rPr>
        <w:t>have conducted their research</w:t>
      </w:r>
      <w:r>
        <w:rPr>
          <w:rFonts w:ascii="Times New Roman" w:hAnsi="Times New Roman" w:cs="Times New Roman"/>
          <w:i/>
          <w:sz w:val="24"/>
          <w:szCs w:val="24"/>
        </w:rPr>
        <w:t xml:space="preserve"> on </w:t>
      </w:r>
      <w:r w:rsidRPr="00270741">
        <w:rPr>
          <w:rFonts w:ascii="Times New Roman" w:hAnsi="Times New Roman" w:cs="Times New Roman"/>
          <w:i/>
          <w:sz w:val="24"/>
          <w:szCs w:val="24"/>
        </w:rPr>
        <w:t xml:space="preserve">Impact of Advertising on Consumers’ buying behavior through Persuasiveness, Brand Image, and Celebrity </w:t>
      </w:r>
      <w:r w:rsidR="001248DC" w:rsidRPr="00270741">
        <w:rPr>
          <w:rFonts w:ascii="Times New Roman" w:hAnsi="Times New Roman" w:cs="Times New Roman"/>
          <w:i/>
          <w:sz w:val="24"/>
          <w:szCs w:val="24"/>
        </w:rPr>
        <w:t>endorsemen</w:t>
      </w:r>
      <w:r w:rsidR="001248DC">
        <w:rPr>
          <w:rFonts w:ascii="Times New Roman" w:hAnsi="Times New Roman" w:cs="Times New Roman"/>
          <w:i/>
          <w:sz w:val="24"/>
          <w:szCs w:val="24"/>
        </w:rPr>
        <w:t>t</w:t>
      </w:r>
      <w:r w:rsidR="00732C84">
        <w:rPr>
          <w:rFonts w:ascii="Times New Roman" w:hAnsi="Times New Roman" w:cs="Times New Roman"/>
          <w:i/>
          <w:sz w:val="24"/>
          <w:szCs w:val="24"/>
        </w:rPr>
        <w:t xml:space="preserve">. </w:t>
      </w:r>
      <w:r w:rsidR="00732C84" w:rsidRPr="00732C84">
        <w:rPr>
          <w:rFonts w:ascii="Times New Roman" w:hAnsi="Times New Roman" w:cs="Times New Roman"/>
          <w:sz w:val="24"/>
          <w:szCs w:val="24"/>
        </w:rPr>
        <w:t>The authors of this article are PhD scholars in a Malaysian University and also working as faculty member in Pakistani universities. The</w:t>
      </w:r>
      <w:r w:rsidRPr="00732C84">
        <w:rPr>
          <w:rFonts w:ascii="Times New Roman" w:hAnsi="Times New Roman" w:cs="Times New Roman"/>
          <w:sz w:val="24"/>
          <w:szCs w:val="24"/>
        </w:rPr>
        <w:t xml:space="preserve"> present research paper </w:t>
      </w:r>
      <w:r w:rsidR="001248DC" w:rsidRPr="00732C84">
        <w:rPr>
          <w:rFonts w:ascii="Times New Roman" w:hAnsi="Times New Roman" w:cs="Times New Roman"/>
          <w:sz w:val="24"/>
          <w:szCs w:val="24"/>
        </w:rPr>
        <w:t xml:space="preserve">focuses </w:t>
      </w:r>
      <w:r w:rsidRPr="00732C84">
        <w:rPr>
          <w:rFonts w:ascii="Times New Roman" w:hAnsi="Times New Roman" w:cs="Times New Roman"/>
          <w:sz w:val="24"/>
          <w:szCs w:val="24"/>
        </w:rPr>
        <w:t>on the impact of advertising on consumer’s buying behaviors</w:t>
      </w:r>
      <w:r w:rsidRPr="00E74543">
        <w:rPr>
          <w:rFonts w:ascii="Times New Roman" w:hAnsi="Times New Roman" w:cs="Times New Roman"/>
          <w:sz w:val="24"/>
          <w:szCs w:val="24"/>
        </w:rPr>
        <w:t>. Brand image, persuasiveness and celebrity endorsement in the advertising are the key factors, which raise the consumers’ intentions towards the product and buying behaviors. The buying behavior is strongly influenced by image of the product which is build by the advertisers. The study explores that a creative and well executed advertisement has always a great impact on the buying trends or purchasing behaviors of the consumers. At the same time quality of the product and price are also included with their strong impact on buying behavior of consumer. Likewise to some extent the celebrity endorsement also matters in the buying behavior. Therefore the study concludes that the positive impact of all these factors, on the buying behavior of the consumer proves the loyalty of consumer towards brand which helps in promotion of the advertised product and changes the buying behavior towards buying intentions.</w:t>
      </w:r>
    </w:p>
    <w:p w:rsidR="009B6C1E" w:rsidRDefault="00951F3D" w:rsidP="009B6C1E">
      <w:pPr>
        <w:ind w:firstLine="720"/>
        <w:jc w:val="both"/>
        <w:rPr>
          <w:rFonts w:ascii="Times New Roman" w:hAnsi="Times New Roman" w:cs="Times New Roman"/>
          <w:iCs/>
          <w:sz w:val="24"/>
          <w:szCs w:val="24"/>
        </w:rPr>
      </w:pPr>
      <w:proofErr w:type="gramStart"/>
      <w:r w:rsidRPr="00951F3D">
        <w:rPr>
          <w:rFonts w:ascii="Times New Roman" w:hAnsi="Times New Roman" w:cs="Times New Roman"/>
          <w:bCs/>
          <w:i/>
          <w:sz w:val="24"/>
          <w:szCs w:val="24"/>
        </w:rPr>
        <w:t>‘The Misdeeds and Follies of Morally Bankrupt Elite’?</w:t>
      </w:r>
      <w:proofErr w:type="gramEnd"/>
      <w:r w:rsidRPr="00951F3D">
        <w:rPr>
          <w:rFonts w:ascii="Times New Roman" w:hAnsi="Times New Roman" w:cs="Times New Roman"/>
          <w:bCs/>
          <w:i/>
          <w:sz w:val="24"/>
          <w:szCs w:val="24"/>
        </w:rPr>
        <w:t xml:space="preserve"> Framing Rioting and Ethnic Violence in Karachi – </w:t>
      </w:r>
      <w:proofErr w:type="gramStart"/>
      <w:r w:rsidRPr="00951F3D">
        <w:rPr>
          <w:rFonts w:ascii="Times New Roman" w:hAnsi="Times New Roman" w:cs="Times New Roman"/>
          <w:bCs/>
          <w:i/>
          <w:sz w:val="24"/>
          <w:szCs w:val="24"/>
        </w:rPr>
        <w:t>A</w:t>
      </w:r>
      <w:proofErr w:type="gramEnd"/>
      <w:r w:rsidRPr="00951F3D">
        <w:rPr>
          <w:rFonts w:ascii="Times New Roman" w:hAnsi="Times New Roman" w:cs="Times New Roman"/>
          <w:bCs/>
          <w:i/>
          <w:sz w:val="24"/>
          <w:szCs w:val="24"/>
        </w:rPr>
        <w:t xml:space="preserve"> Case Study </w:t>
      </w:r>
      <w:r w:rsidRPr="00805FBE">
        <w:rPr>
          <w:rFonts w:ascii="Times New Roman" w:hAnsi="Times New Roman" w:cs="Times New Roman"/>
          <w:bCs/>
          <w:sz w:val="24"/>
          <w:szCs w:val="24"/>
        </w:rPr>
        <w:t>have been written by</w:t>
      </w:r>
      <w:r w:rsidRPr="00951F3D">
        <w:rPr>
          <w:rFonts w:ascii="Times New Roman" w:hAnsi="Times New Roman" w:cs="Times New Roman"/>
          <w:bCs/>
          <w:i/>
          <w:sz w:val="24"/>
          <w:szCs w:val="24"/>
        </w:rPr>
        <w:t xml:space="preserve"> </w:t>
      </w:r>
      <w:proofErr w:type="spellStart"/>
      <w:r w:rsidRPr="00951F3D">
        <w:rPr>
          <w:rFonts w:ascii="Times New Roman" w:hAnsi="Times New Roman" w:cs="Times New Roman"/>
          <w:bCs/>
          <w:sz w:val="24"/>
          <w:szCs w:val="24"/>
        </w:rPr>
        <w:t>Yaar</w:t>
      </w:r>
      <w:proofErr w:type="spellEnd"/>
      <w:r w:rsidRPr="00951F3D">
        <w:rPr>
          <w:rFonts w:ascii="Times New Roman" w:hAnsi="Times New Roman" w:cs="Times New Roman"/>
          <w:bCs/>
          <w:sz w:val="24"/>
          <w:szCs w:val="24"/>
        </w:rPr>
        <w:t xml:space="preserve"> Muhammad and Peter Brett</w:t>
      </w:r>
      <w:r w:rsidR="00EF2620">
        <w:rPr>
          <w:rFonts w:ascii="Times New Roman" w:hAnsi="Times New Roman" w:cs="Times New Roman"/>
          <w:bCs/>
          <w:sz w:val="24"/>
          <w:szCs w:val="24"/>
        </w:rPr>
        <w:t>.</w:t>
      </w:r>
      <w:r w:rsidR="00FB5058">
        <w:rPr>
          <w:rFonts w:ascii="Times New Roman" w:hAnsi="Times New Roman" w:cs="Times New Roman"/>
          <w:bCs/>
          <w:sz w:val="24"/>
          <w:szCs w:val="24"/>
        </w:rPr>
        <w:t xml:space="preserve"> </w:t>
      </w:r>
      <w:proofErr w:type="spellStart"/>
      <w:r w:rsidR="00360C2D" w:rsidRPr="009B6C1E">
        <w:rPr>
          <w:rFonts w:ascii="Times New Roman" w:hAnsi="Times New Roman" w:cs="Times New Roman"/>
          <w:sz w:val="24"/>
          <w:szCs w:val="24"/>
        </w:rPr>
        <w:t>Ya</w:t>
      </w:r>
      <w:r w:rsidR="00FB5058" w:rsidRPr="009B6C1E">
        <w:rPr>
          <w:rFonts w:ascii="Times New Roman" w:hAnsi="Times New Roman" w:cs="Times New Roman"/>
          <w:sz w:val="24"/>
          <w:szCs w:val="24"/>
        </w:rPr>
        <w:t>ar</w:t>
      </w:r>
      <w:proofErr w:type="spellEnd"/>
      <w:r w:rsidR="00FB5058" w:rsidRPr="009B6C1E">
        <w:rPr>
          <w:rFonts w:ascii="Times New Roman" w:hAnsi="Times New Roman" w:cs="Times New Roman"/>
          <w:sz w:val="24"/>
          <w:szCs w:val="24"/>
        </w:rPr>
        <w:t xml:space="preserve"> </w:t>
      </w:r>
      <w:r w:rsidR="00360C2D" w:rsidRPr="009B6C1E">
        <w:rPr>
          <w:rFonts w:ascii="Times New Roman" w:hAnsi="Times New Roman" w:cs="Times New Roman"/>
          <w:sz w:val="24"/>
          <w:szCs w:val="24"/>
        </w:rPr>
        <w:t xml:space="preserve">Muhammad is a PhD candidate at the Faculty of Education, University of Tasmania </w:t>
      </w:r>
      <w:r w:rsidR="00FB5058" w:rsidRPr="009B6C1E">
        <w:rPr>
          <w:rFonts w:ascii="Times New Roman" w:hAnsi="Times New Roman" w:cs="Times New Roman"/>
          <w:sz w:val="24"/>
          <w:szCs w:val="24"/>
        </w:rPr>
        <w:t>and Dr</w:t>
      </w:r>
      <w:r w:rsidR="00360C2D" w:rsidRPr="009B6C1E">
        <w:rPr>
          <w:rFonts w:ascii="Times New Roman" w:hAnsi="Times New Roman" w:cs="Times New Roman"/>
          <w:bCs/>
          <w:sz w:val="24"/>
          <w:szCs w:val="24"/>
        </w:rPr>
        <w:t>. Peter Brett</w:t>
      </w:r>
      <w:r w:rsidR="00360C2D" w:rsidRPr="009B6C1E">
        <w:rPr>
          <w:rFonts w:ascii="Times New Roman" w:hAnsi="Times New Roman" w:cs="Times New Roman"/>
          <w:sz w:val="24"/>
          <w:szCs w:val="24"/>
        </w:rPr>
        <w:t xml:space="preserve"> is a Lecturer in Education at the University of Tasmania, Australia.</w:t>
      </w:r>
      <w:r w:rsidR="009B6C1E" w:rsidRPr="009B6C1E">
        <w:rPr>
          <w:rFonts w:ascii="Times New Roman" w:hAnsi="Times New Roman" w:cs="Times New Roman"/>
          <w:iCs/>
          <w:sz w:val="24"/>
          <w:szCs w:val="24"/>
        </w:rPr>
        <w:t xml:space="preserve"> This study is based on an analysis of the different arguments utilized in the Pakistani news media in relation to the riots in Karachi after a bomb blast in the </w:t>
      </w:r>
      <w:proofErr w:type="spellStart"/>
      <w:r w:rsidR="009B6C1E" w:rsidRPr="009B6C1E">
        <w:rPr>
          <w:rFonts w:ascii="Times New Roman" w:hAnsi="Times New Roman" w:cs="Times New Roman"/>
          <w:iCs/>
          <w:sz w:val="24"/>
          <w:szCs w:val="24"/>
        </w:rPr>
        <w:t>Ashura</w:t>
      </w:r>
      <w:proofErr w:type="spellEnd"/>
      <w:r w:rsidR="009B6C1E" w:rsidRPr="009B6C1E">
        <w:rPr>
          <w:rFonts w:ascii="Times New Roman" w:hAnsi="Times New Roman" w:cs="Times New Roman"/>
          <w:iCs/>
          <w:sz w:val="24"/>
          <w:szCs w:val="24"/>
        </w:rPr>
        <w:t xml:space="preserve"> procession on 29 December 2009. From a framing analysis of the related columns and editorials written in The News International for a month after the incident, the article argues that the columnists and editorials articulated opinions and arguments based upon a variety of different interpretations of the causes of ethnic violence. The article concludes that any explanation of ethnic violence must combine insights from a variety of perspectives to explain riots. An enhanced understanding of the driving forces behind ethnic violence might lead to richer understandings about how to circumvent or prevent it.</w:t>
      </w:r>
    </w:p>
    <w:p w:rsidR="004C1EE6" w:rsidRDefault="00601029" w:rsidP="004C1EE6">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Shjia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Gul</w:t>
      </w:r>
      <w:proofErr w:type="spellEnd"/>
      <w:r>
        <w:rPr>
          <w:rFonts w:ascii="Times New Roman" w:hAnsi="Times New Roman" w:cs="Times New Roman"/>
          <w:sz w:val="24"/>
          <w:szCs w:val="24"/>
        </w:rPr>
        <w:t xml:space="preserve"> has worked on </w:t>
      </w:r>
      <w:r w:rsidRPr="00601029">
        <w:rPr>
          <w:rFonts w:ascii="Times New Roman" w:hAnsi="Times New Roman" w:cs="Times New Roman"/>
          <w:i/>
          <w:sz w:val="24"/>
          <w:szCs w:val="24"/>
        </w:rPr>
        <w:t xml:space="preserve">Representation of American </w:t>
      </w:r>
      <w:r w:rsidR="003972F3">
        <w:rPr>
          <w:rFonts w:ascii="Times New Roman" w:hAnsi="Times New Roman" w:cs="Times New Roman"/>
          <w:i/>
          <w:sz w:val="24"/>
          <w:szCs w:val="24"/>
        </w:rPr>
        <w:t xml:space="preserve">Policy on War against Terror in </w:t>
      </w:r>
      <w:r w:rsidRPr="00601029">
        <w:rPr>
          <w:rFonts w:ascii="Times New Roman" w:hAnsi="Times New Roman" w:cs="Times New Roman"/>
          <w:i/>
          <w:sz w:val="24"/>
          <w:szCs w:val="24"/>
        </w:rPr>
        <w:t>Hollywood Movies</w:t>
      </w:r>
      <w:r w:rsidR="00601987">
        <w:rPr>
          <w:rFonts w:ascii="Times New Roman" w:hAnsi="Times New Roman" w:cs="Times New Roman"/>
          <w:i/>
          <w:sz w:val="24"/>
          <w:szCs w:val="24"/>
        </w:rPr>
        <w:t>.</w:t>
      </w:r>
      <w:r w:rsidR="003C3F35">
        <w:rPr>
          <w:rFonts w:ascii="Times New Roman" w:hAnsi="Times New Roman" w:cs="Times New Roman"/>
          <w:i/>
          <w:sz w:val="24"/>
          <w:szCs w:val="24"/>
        </w:rPr>
        <w:t xml:space="preserve"> </w:t>
      </w:r>
      <w:r w:rsidR="003C3F35" w:rsidRPr="008B7D29">
        <w:rPr>
          <w:rFonts w:ascii="Times New Roman" w:hAnsi="Times New Roman" w:cs="Times New Roman"/>
          <w:sz w:val="24"/>
          <w:szCs w:val="24"/>
        </w:rPr>
        <w:t xml:space="preserve">She is </w:t>
      </w:r>
      <w:r w:rsidR="003C3F35">
        <w:rPr>
          <w:rFonts w:ascii="Times New Roman" w:hAnsi="Times New Roman" w:cs="Times New Roman"/>
          <w:sz w:val="24"/>
          <w:szCs w:val="24"/>
        </w:rPr>
        <w:t>student of MS-Mass Communication at Lahore College for Women University, Lahore</w:t>
      </w:r>
      <w:r w:rsidR="008B7D29">
        <w:rPr>
          <w:rFonts w:ascii="Times New Roman" w:hAnsi="Times New Roman" w:cs="Times New Roman"/>
          <w:sz w:val="24"/>
          <w:szCs w:val="24"/>
        </w:rPr>
        <w:t xml:space="preserve">. </w:t>
      </w:r>
      <w:r w:rsidR="007C4B5E" w:rsidRPr="00371910">
        <w:rPr>
          <w:rFonts w:ascii="Times New Roman" w:hAnsi="Times New Roman" w:cs="Times New Roman"/>
          <w:sz w:val="24"/>
          <w:szCs w:val="24"/>
        </w:rPr>
        <w:t>This study investigates the “Representation of American Policy on War against Terror in Hollywood Movies” through content analysis as a tool of data collection. This study was carried out by six movies from 2008-2011. Those six movies are “Body of lies”, “The four horsemen”, “Hurt Locker”, “The Messenger”, “Green Zone”, “The essential killing”.</w:t>
      </w:r>
      <w:r w:rsidR="00371910" w:rsidRPr="00371910">
        <w:rPr>
          <w:rFonts w:ascii="Times New Roman" w:hAnsi="Times New Roman" w:cs="Times New Roman"/>
          <w:sz w:val="24"/>
          <w:szCs w:val="24"/>
        </w:rPr>
        <w:t xml:space="preserve"> The content analysis revealed that the projection of War against terror in Hollywood movies is pro-American and answers of research questions proved that the Muslims and Muslim countries are given under representation and biased projection in Hollywood movies.</w:t>
      </w:r>
    </w:p>
    <w:p w:rsidR="00252784" w:rsidRDefault="00252784" w:rsidP="00CE6CFA">
      <w:pPr>
        <w:spacing w:after="0" w:line="240" w:lineRule="auto"/>
        <w:ind w:firstLine="720"/>
        <w:jc w:val="both"/>
        <w:rPr>
          <w:rFonts w:ascii="Times New Roman" w:hAnsi="Times New Roman" w:cs="Times New Roman"/>
          <w:i/>
          <w:sz w:val="24"/>
          <w:szCs w:val="24"/>
          <w:lang w:val="en-GB"/>
        </w:rPr>
      </w:pPr>
    </w:p>
    <w:p w:rsidR="00CE6CFA" w:rsidRDefault="004C1EE6" w:rsidP="00CE6CFA">
      <w:pPr>
        <w:spacing w:after="0" w:line="240" w:lineRule="auto"/>
        <w:ind w:firstLine="720"/>
        <w:jc w:val="both"/>
        <w:rPr>
          <w:rFonts w:ascii="Times New Roman" w:eastAsia="Arial Unicode MS" w:hAnsi="Times New Roman" w:cs="Times New Roman"/>
          <w:sz w:val="24"/>
          <w:szCs w:val="24"/>
          <w:lang w:val="en-GB"/>
        </w:rPr>
      </w:pPr>
      <w:r>
        <w:rPr>
          <w:rFonts w:ascii="Times New Roman" w:hAnsi="Times New Roman" w:cs="Times New Roman"/>
          <w:i/>
          <w:sz w:val="24"/>
          <w:szCs w:val="24"/>
          <w:lang w:val="en-GB"/>
        </w:rPr>
        <w:t xml:space="preserve"> </w:t>
      </w:r>
      <w:r w:rsidR="000D3BBE" w:rsidRPr="004C1EE6">
        <w:rPr>
          <w:rFonts w:ascii="Times New Roman" w:hAnsi="Times New Roman" w:cs="Times New Roman"/>
          <w:i/>
          <w:sz w:val="24"/>
          <w:szCs w:val="24"/>
          <w:lang w:val="en-GB"/>
        </w:rPr>
        <w:t>Effectiveness of Computer-supported</w:t>
      </w:r>
      <w:r>
        <w:rPr>
          <w:rFonts w:ascii="Times New Roman" w:hAnsi="Times New Roman" w:cs="Times New Roman"/>
          <w:i/>
          <w:sz w:val="24"/>
          <w:szCs w:val="24"/>
          <w:lang w:val="en-GB"/>
        </w:rPr>
        <w:t xml:space="preserve"> Jigsaw ii Cooperative Learning </w:t>
      </w:r>
      <w:r w:rsidR="000D3BBE" w:rsidRPr="004C1EE6">
        <w:rPr>
          <w:rFonts w:ascii="Times New Roman" w:hAnsi="Times New Roman" w:cs="Times New Roman"/>
          <w:i/>
          <w:sz w:val="24"/>
          <w:szCs w:val="24"/>
          <w:lang w:val="en-GB"/>
        </w:rPr>
        <w:t xml:space="preserve">Strategy on the Performance of </w:t>
      </w:r>
      <w:r w:rsidRPr="004C1EE6">
        <w:rPr>
          <w:rFonts w:ascii="Times New Roman" w:hAnsi="Times New Roman" w:cs="Times New Roman"/>
          <w:i/>
          <w:sz w:val="24"/>
          <w:szCs w:val="24"/>
          <w:lang w:val="en-GB"/>
        </w:rPr>
        <w:t>Senior Secondary</w:t>
      </w:r>
      <w:r w:rsidR="000D3BBE" w:rsidRPr="004C1EE6">
        <w:rPr>
          <w:rFonts w:ascii="Times New Roman" w:hAnsi="Times New Roman" w:cs="Times New Roman"/>
          <w:i/>
          <w:sz w:val="24"/>
          <w:szCs w:val="24"/>
          <w:lang w:val="en-GB"/>
        </w:rPr>
        <w:t xml:space="preserve"> School Students in Physics</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has been authored </w:t>
      </w:r>
      <w:r w:rsidRPr="004C1EE6">
        <w:rPr>
          <w:rFonts w:ascii="Times New Roman" w:hAnsi="Times New Roman" w:cs="Times New Roman"/>
          <w:sz w:val="24"/>
          <w:szCs w:val="24"/>
          <w:lang w:val="en-GB"/>
        </w:rPr>
        <w:t xml:space="preserve">by </w:t>
      </w:r>
      <w:proofErr w:type="spellStart"/>
      <w:r w:rsidRPr="004C1EE6">
        <w:rPr>
          <w:rFonts w:ascii="Times New Roman" w:eastAsia="Calibri" w:hAnsi="Times New Roman" w:cs="Times New Roman"/>
          <w:color w:val="231F20"/>
          <w:sz w:val="24"/>
          <w:szCs w:val="24"/>
        </w:rPr>
        <w:t>Isiaka</w:t>
      </w:r>
      <w:proofErr w:type="spellEnd"/>
      <w:r w:rsidRPr="004C1EE6">
        <w:rPr>
          <w:rFonts w:ascii="Times New Roman" w:eastAsia="Calibri" w:hAnsi="Times New Roman" w:cs="Times New Roman"/>
          <w:color w:val="231F20"/>
          <w:sz w:val="24"/>
          <w:szCs w:val="24"/>
        </w:rPr>
        <w:t xml:space="preserve"> </w:t>
      </w:r>
      <w:proofErr w:type="spellStart"/>
      <w:r w:rsidRPr="004C1EE6">
        <w:rPr>
          <w:rFonts w:ascii="Times New Roman" w:eastAsia="Calibri" w:hAnsi="Times New Roman" w:cs="Times New Roman"/>
          <w:color w:val="231F20"/>
          <w:sz w:val="24"/>
          <w:szCs w:val="24"/>
        </w:rPr>
        <w:t>Amosa</w:t>
      </w:r>
      <w:proofErr w:type="spellEnd"/>
      <w:r w:rsidRPr="004C1EE6">
        <w:rPr>
          <w:rFonts w:ascii="Times New Roman" w:eastAsia="Calibri" w:hAnsi="Times New Roman" w:cs="Times New Roman"/>
          <w:color w:val="231F20"/>
          <w:sz w:val="24"/>
          <w:szCs w:val="24"/>
        </w:rPr>
        <w:t xml:space="preserve"> </w:t>
      </w:r>
      <w:r w:rsidRPr="004C1EE6">
        <w:rPr>
          <w:rFonts w:ascii="Times New Roman" w:eastAsia="Calibri" w:hAnsi="Times New Roman" w:cs="Times New Roman"/>
          <w:color w:val="231F20"/>
          <w:sz w:val="24"/>
          <w:szCs w:val="24"/>
        </w:rPr>
        <w:lastRenderedPageBreak/>
        <w:t>GAMBARI (</w:t>
      </w:r>
      <w:proofErr w:type="spellStart"/>
      <w:r w:rsidRPr="004C1EE6">
        <w:rPr>
          <w:rFonts w:ascii="Times New Roman" w:eastAsia="Calibri" w:hAnsi="Times New Roman" w:cs="Times New Roman"/>
          <w:color w:val="231F20"/>
          <w:sz w:val="24"/>
          <w:szCs w:val="24"/>
        </w:rPr>
        <w:t>Ph.D</w:t>
      </w:r>
      <w:proofErr w:type="spellEnd"/>
      <w:r w:rsidRPr="004C1EE6">
        <w:rPr>
          <w:rFonts w:ascii="Times New Roman" w:eastAsia="Calibri" w:hAnsi="Times New Roman" w:cs="Times New Roman"/>
          <w:color w:val="231F20"/>
          <w:sz w:val="24"/>
          <w:szCs w:val="24"/>
        </w:rPr>
        <w:t>)</w:t>
      </w:r>
      <w:r w:rsidRPr="004C1EE6">
        <w:rPr>
          <w:rFonts w:ascii="Times New Roman" w:eastAsia="Calibri" w:hAnsi="Times New Roman" w:cs="Times New Roman"/>
          <w:caps/>
          <w:color w:val="231F20"/>
          <w:sz w:val="24"/>
          <w:szCs w:val="24"/>
          <w:vertAlign w:val="superscript"/>
        </w:rPr>
        <w:t xml:space="preserve">, </w:t>
      </w:r>
      <w:r w:rsidRPr="004C1EE6">
        <w:rPr>
          <w:rFonts w:ascii="Times New Roman" w:hAnsi="Times New Roman" w:cs="Times New Roman"/>
          <w:bCs/>
          <w:sz w:val="24"/>
          <w:szCs w:val="24"/>
        </w:rPr>
        <w:t xml:space="preserve">Charles </w:t>
      </w:r>
      <w:proofErr w:type="spellStart"/>
      <w:r w:rsidRPr="004C1EE6">
        <w:rPr>
          <w:rFonts w:ascii="Times New Roman" w:hAnsi="Times New Roman" w:cs="Times New Roman"/>
          <w:bCs/>
          <w:sz w:val="24"/>
          <w:szCs w:val="24"/>
        </w:rPr>
        <w:t>Olubode</w:t>
      </w:r>
      <w:proofErr w:type="spellEnd"/>
      <w:r w:rsidRPr="004C1EE6">
        <w:rPr>
          <w:rFonts w:ascii="Times New Roman" w:hAnsi="Times New Roman" w:cs="Times New Roman"/>
          <w:bCs/>
          <w:sz w:val="24"/>
          <w:szCs w:val="24"/>
        </w:rPr>
        <w:t xml:space="preserve"> OLUMORIN (PhD) and </w:t>
      </w:r>
      <w:proofErr w:type="spellStart"/>
      <w:r w:rsidRPr="004C1EE6">
        <w:rPr>
          <w:rFonts w:ascii="Times New Roman" w:eastAsia="Calibri" w:hAnsi="Times New Roman" w:cs="Times New Roman"/>
          <w:sz w:val="24"/>
          <w:szCs w:val="24"/>
        </w:rPr>
        <w:t>Mudasiru</w:t>
      </w:r>
      <w:proofErr w:type="spellEnd"/>
      <w:r w:rsidRPr="004C1EE6">
        <w:rPr>
          <w:rFonts w:ascii="Times New Roman" w:eastAsia="Calibri" w:hAnsi="Times New Roman" w:cs="Times New Roman"/>
          <w:sz w:val="24"/>
          <w:szCs w:val="24"/>
        </w:rPr>
        <w:t xml:space="preserve"> </w:t>
      </w:r>
      <w:proofErr w:type="spellStart"/>
      <w:r w:rsidRPr="004C1EE6">
        <w:rPr>
          <w:rFonts w:ascii="Times New Roman" w:eastAsia="Calibri" w:hAnsi="Times New Roman" w:cs="Times New Roman"/>
          <w:sz w:val="24"/>
          <w:szCs w:val="24"/>
        </w:rPr>
        <w:t>Olalere</w:t>
      </w:r>
      <w:proofErr w:type="spellEnd"/>
      <w:r w:rsidRPr="004C1EE6">
        <w:rPr>
          <w:rFonts w:ascii="Times New Roman" w:eastAsia="Calibri" w:hAnsi="Times New Roman" w:cs="Times New Roman"/>
          <w:sz w:val="24"/>
          <w:szCs w:val="24"/>
        </w:rPr>
        <w:t xml:space="preserve"> YUSUF (</w:t>
      </w:r>
      <w:proofErr w:type="spellStart"/>
      <w:r w:rsidRPr="004C1EE6">
        <w:rPr>
          <w:rFonts w:ascii="Times New Roman" w:eastAsia="Calibri" w:hAnsi="Times New Roman" w:cs="Times New Roman"/>
          <w:sz w:val="24"/>
          <w:szCs w:val="24"/>
        </w:rPr>
        <w:t>Ph.D</w:t>
      </w:r>
      <w:proofErr w:type="spellEnd"/>
      <w:r w:rsidRPr="004C1EE6">
        <w:rPr>
          <w:rFonts w:ascii="Times New Roman" w:eastAsia="Calibri" w:hAnsi="Times New Roman" w:cs="Times New Roman"/>
          <w:sz w:val="24"/>
          <w:szCs w:val="24"/>
        </w:rPr>
        <w:t>)</w:t>
      </w:r>
      <w:r w:rsidR="00CE6CFA">
        <w:rPr>
          <w:rFonts w:ascii="Times New Roman" w:eastAsia="Calibri" w:hAnsi="Times New Roman" w:cs="Times New Roman"/>
          <w:sz w:val="24"/>
          <w:szCs w:val="24"/>
        </w:rPr>
        <w:t>.</w:t>
      </w:r>
      <w:r w:rsidR="00B63242">
        <w:rPr>
          <w:rFonts w:ascii="Times New Roman" w:eastAsia="Calibri" w:hAnsi="Times New Roman" w:cs="Times New Roman"/>
          <w:sz w:val="24"/>
          <w:szCs w:val="24"/>
        </w:rPr>
        <w:t>The authors of this article are teaching in different universities of Nigeria.</w:t>
      </w:r>
      <w:r w:rsidR="00CE6CFA" w:rsidRPr="00252784">
        <w:rPr>
          <w:rFonts w:ascii="Times New Roman" w:hAnsi="Times New Roman" w:cs="Times New Roman"/>
          <w:sz w:val="24"/>
          <w:szCs w:val="24"/>
          <w:lang w:val="en-GB"/>
        </w:rPr>
        <w:t xml:space="preserve">This study investigated the effectiveness of computer-supported jigsaw II cooperative learning strategies on the performance of senior secondary students in physics. </w:t>
      </w:r>
      <w:r w:rsidR="00CE6CFA" w:rsidRPr="00252784">
        <w:rPr>
          <w:rFonts w:ascii="Times New Roman" w:eastAsia="Calibri" w:hAnsi="Times New Roman" w:cs="Times New Roman"/>
          <w:sz w:val="24"/>
          <w:szCs w:val="24"/>
        </w:rPr>
        <w:t>The study also determined how moderating variables of gender and attitude to physics when Jigsaw II cooperative learning is used as an instructional strategy</w:t>
      </w:r>
      <w:r w:rsidR="009D71B7" w:rsidRPr="00252784">
        <w:rPr>
          <w:rFonts w:ascii="Times New Roman" w:hAnsi="Times New Roman" w:cs="Times New Roman"/>
          <w:sz w:val="24"/>
          <w:szCs w:val="24"/>
          <w:lang w:val="en-GB"/>
        </w:rPr>
        <w:t>.</w:t>
      </w:r>
      <w:r w:rsidR="00CE6CFA" w:rsidRPr="00252784">
        <w:rPr>
          <w:rFonts w:ascii="Times New Roman" w:hAnsi="Times New Roman" w:cs="Times New Roman"/>
          <w:sz w:val="24"/>
          <w:szCs w:val="24"/>
          <w:lang w:val="en-GB"/>
        </w:rPr>
        <w:t xml:space="preserve">Findings indicated that students taught physics using computer-supported Jigsaw II performed better than those taught using individualized computer instruction. </w:t>
      </w:r>
      <w:r w:rsidR="00CE6CFA" w:rsidRPr="00252784">
        <w:rPr>
          <w:rFonts w:ascii="Times New Roman" w:eastAsia="Arial Unicode MS" w:hAnsi="Times New Roman" w:cs="Times New Roman"/>
          <w:sz w:val="24"/>
          <w:szCs w:val="24"/>
          <w:lang w:val="en-GB"/>
        </w:rPr>
        <w:t xml:space="preserve">In addition, students exposed to Jigsaw II cooperative learning strategy had positive attitude to physics than those taught with ICI. However, students’ gender had no influence on their performance. Based on the findings, it was recommended among other physics teachers should be encouraged to use computer-supported cooperative instructional strategy to improve students’ cognitive and affective outcomes. </w:t>
      </w:r>
    </w:p>
    <w:p w:rsidR="00711771" w:rsidRDefault="00711771" w:rsidP="00CE6CFA">
      <w:pPr>
        <w:spacing w:after="0" w:line="240" w:lineRule="auto"/>
        <w:ind w:firstLine="720"/>
        <w:jc w:val="both"/>
        <w:rPr>
          <w:rFonts w:ascii="Times New Roman" w:eastAsia="Arial Unicode MS" w:hAnsi="Times New Roman" w:cs="Times New Roman"/>
          <w:sz w:val="24"/>
          <w:szCs w:val="24"/>
          <w:lang w:val="en-GB"/>
        </w:rPr>
      </w:pPr>
    </w:p>
    <w:p w:rsidR="002B4FD4" w:rsidRPr="002B4FD4" w:rsidRDefault="002B4FD4" w:rsidP="002B4FD4">
      <w:pPr>
        <w:spacing w:after="0" w:line="240" w:lineRule="auto"/>
        <w:jc w:val="both"/>
        <w:rPr>
          <w:rStyle w:val="euro"/>
          <w:rFonts w:ascii="Times New Roman" w:hAnsi="Times New Roman" w:cs="Times New Roman"/>
          <w:iCs/>
          <w:sz w:val="24"/>
          <w:szCs w:val="24"/>
        </w:rPr>
      </w:pPr>
    </w:p>
    <w:p w:rsidR="00B10B04" w:rsidRDefault="00B10B04" w:rsidP="00881989">
      <w:pPr>
        <w:spacing w:after="0" w:line="240" w:lineRule="auto"/>
        <w:ind w:firstLine="720"/>
        <w:jc w:val="both"/>
        <w:rPr>
          <w:rStyle w:val="euro"/>
          <w:rFonts w:ascii="Times New Roman" w:hAnsi="Times New Roman" w:cs="Times New Roman"/>
          <w:color w:val="102634"/>
          <w:sz w:val="24"/>
          <w:szCs w:val="24"/>
          <w:shd w:val="clear" w:color="auto" w:fill="FFFFFF"/>
        </w:rPr>
      </w:pPr>
      <w:r>
        <w:rPr>
          <w:rStyle w:val="euro"/>
          <w:rFonts w:ascii="Times New Roman" w:hAnsi="Times New Roman" w:cs="Times New Roman"/>
          <w:color w:val="102634"/>
          <w:sz w:val="24"/>
          <w:szCs w:val="24"/>
          <w:shd w:val="clear" w:color="auto" w:fill="FFFFFF"/>
        </w:rPr>
        <w:t xml:space="preserve">We </w:t>
      </w:r>
      <w:r w:rsidR="00CF2278">
        <w:rPr>
          <w:rStyle w:val="euro"/>
          <w:rFonts w:ascii="Times New Roman" w:hAnsi="Times New Roman" w:cs="Times New Roman"/>
          <w:color w:val="102634"/>
          <w:sz w:val="24"/>
          <w:szCs w:val="24"/>
          <w:shd w:val="clear" w:color="auto" w:fill="FFFFFF"/>
        </w:rPr>
        <w:t>are pleased to</w:t>
      </w:r>
      <w:r>
        <w:rPr>
          <w:rStyle w:val="euro"/>
          <w:rFonts w:ascii="Times New Roman" w:hAnsi="Times New Roman" w:cs="Times New Roman"/>
          <w:color w:val="102634"/>
          <w:sz w:val="24"/>
          <w:szCs w:val="24"/>
          <w:shd w:val="clear" w:color="auto" w:fill="FFFFFF"/>
        </w:rPr>
        <w:t xml:space="preserve"> warmly welcome your queries </w:t>
      </w:r>
      <w:r w:rsidR="00CF2278">
        <w:rPr>
          <w:rStyle w:val="euro"/>
          <w:rFonts w:ascii="Times New Roman" w:hAnsi="Times New Roman" w:cs="Times New Roman"/>
          <w:color w:val="102634"/>
          <w:sz w:val="24"/>
          <w:szCs w:val="24"/>
          <w:shd w:val="clear" w:color="auto" w:fill="FFFFFF"/>
        </w:rPr>
        <w:t xml:space="preserve">and suggestions for </w:t>
      </w:r>
      <w:r>
        <w:rPr>
          <w:rStyle w:val="euro"/>
          <w:rFonts w:ascii="Times New Roman" w:hAnsi="Times New Roman" w:cs="Times New Roman"/>
          <w:color w:val="102634"/>
          <w:sz w:val="24"/>
          <w:szCs w:val="24"/>
          <w:shd w:val="clear" w:color="auto" w:fill="FFFFFF"/>
        </w:rPr>
        <w:t>improv</w:t>
      </w:r>
      <w:r w:rsidR="00CF2278">
        <w:rPr>
          <w:rStyle w:val="euro"/>
          <w:rFonts w:ascii="Times New Roman" w:hAnsi="Times New Roman" w:cs="Times New Roman"/>
          <w:color w:val="102634"/>
          <w:sz w:val="24"/>
          <w:szCs w:val="24"/>
          <w:shd w:val="clear" w:color="auto" w:fill="FFFFFF"/>
        </w:rPr>
        <w:t>ing</w:t>
      </w:r>
      <w:r>
        <w:rPr>
          <w:rStyle w:val="euro"/>
          <w:rFonts w:ascii="Times New Roman" w:hAnsi="Times New Roman" w:cs="Times New Roman"/>
          <w:color w:val="102634"/>
          <w:sz w:val="24"/>
          <w:szCs w:val="24"/>
          <w:shd w:val="clear" w:color="auto" w:fill="FFFFFF"/>
        </w:rPr>
        <w:t xml:space="preserve"> </w:t>
      </w:r>
      <w:r w:rsidR="00CF2278">
        <w:rPr>
          <w:rStyle w:val="euro"/>
          <w:rFonts w:ascii="Times New Roman" w:hAnsi="Times New Roman" w:cs="Times New Roman"/>
          <w:color w:val="102634"/>
          <w:sz w:val="24"/>
          <w:szCs w:val="24"/>
          <w:shd w:val="clear" w:color="auto" w:fill="FFFFFF"/>
        </w:rPr>
        <w:t xml:space="preserve">the </w:t>
      </w:r>
      <w:r>
        <w:rPr>
          <w:rStyle w:val="euro"/>
          <w:rFonts w:ascii="Times New Roman" w:hAnsi="Times New Roman" w:cs="Times New Roman"/>
          <w:color w:val="102634"/>
          <w:sz w:val="24"/>
          <w:szCs w:val="24"/>
          <w:shd w:val="clear" w:color="auto" w:fill="FFFFFF"/>
        </w:rPr>
        <w:t>Global Media Journal</w:t>
      </w:r>
      <w:r w:rsidR="00CF2278">
        <w:rPr>
          <w:rStyle w:val="euro"/>
          <w:rFonts w:ascii="Times New Roman" w:hAnsi="Times New Roman" w:cs="Times New Roman"/>
          <w:color w:val="102634"/>
          <w:sz w:val="24"/>
          <w:szCs w:val="24"/>
          <w:shd w:val="clear" w:color="auto" w:fill="FFFFFF"/>
        </w:rPr>
        <w:t xml:space="preserve"> Pakistan Edition. </w:t>
      </w:r>
      <w:r>
        <w:rPr>
          <w:rStyle w:val="euro"/>
          <w:rFonts w:ascii="Times New Roman" w:hAnsi="Times New Roman" w:cs="Times New Roman"/>
          <w:color w:val="102634"/>
          <w:sz w:val="24"/>
          <w:szCs w:val="24"/>
          <w:shd w:val="clear" w:color="auto" w:fill="FFFFFF"/>
        </w:rPr>
        <w:t xml:space="preserve">Your </w:t>
      </w:r>
      <w:r w:rsidR="00015FBA">
        <w:rPr>
          <w:rStyle w:val="euro"/>
          <w:rFonts w:ascii="Times New Roman" w:hAnsi="Times New Roman" w:cs="Times New Roman"/>
          <w:color w:val="102634"/>
          <w:sz w:val="24"/>
          <w:szCs w:val="24"/>
          <w:shd w:val="clear" w:color="auto" w:fill="FFFFFF"/>
        </w:rPr>
        <w:t xml:space="preserve">knowledge </w:t>
      </w:r>
      <w:r>
        <w:rPr>
          <w:rStyle w:val="euro"/>
          <w:rFonts w:ascii="Times New Roman" w:hAnsi="Times New Roman" w:cs="Times New Roman"/>
          <w:color w:val="102634"/>
          <w:sz w:val="24"/>
          <w:szCs w:val="24"/>
          <w:shd w:val="clear" w:color="auto" w:fill="FFFFFF"/>
        </w:rPr>
        <w:t>contribution for journal will be highly appreciated.</w:t>
      </w:r>
    </w:p>
    <w:p w:rsidR="00E27F95" w:rsidRPr="00C871DD" w:rsidRDefault="00E27F95" w:rsidP="000000C0">
      <w:pPr>
        <w:spacing w:after="0" w:line="240" w:lineRule="auto"/>
        <w:jc w:val="both"/>
        <w:rPr>
          <w:rStyle w:val="euro"/>
          <w:rFonts w:ascii="Times New Roman" w:hAnsi="Times New Roman" w:cs="Times New Roman"/>
          <w:color w:val="102634"/>
          <w:sz w:val="24"/>
          <w:szCs w:val="24"/>
          <w:shd w:val="clear" w:color="auto" w:fill="FFFFFF"/>
        </w:rPr>
      </w:pPr>
    </w:p>
    <w:p w:rsidR="00624932" w:rsidRDefault="00624932" w:rsidP="000000C0">
      <w:pPr>
        <w:spacing w:after="0" w:line="240" w:lineRule="auto"/>
        <w:ind w:firstLine="720"/>
        <w:jc w:val="both"/>
        <w:rPr>
          <w:rFonts w:ascii="Times New Roman" w:eastAsia="Calibri" w:hAnsi="Times New Roman" w:cs="Times New Roman"/>
          <w:sz w:val="24"/>
          <w:szCs w:val="24"/>
        </w:rPr>
      </w:pPr>
    </w:p>
    <w:p w:rsidR="00624932" w:rsidRDefault="00624932" w:rsidP="000000C0">
      <w:pPr>
        <w:spacing w:after="0" w:line="240" w:lineRule="auto"/>
        <w:jc w:val="both"/>
        <w:rPr>
          <w:rFonts w:ascii="Times New Roman" w:hAnsi="Times New Roman" w:cs="Times New Roman"/>
          <w:bCs/>
          <w:iCs/>
          <w:sz w:val="24"/>
          <w:szCs w:val="24"/>
        </w:rPr>
      </w:pPr>
    </w:p>
    <w:p w:rsidR="00624932" w:rsidRDefault="00624932" w:rsidP="000000C0">
      <w:pPr>
        <w:spacing w:after="0" w:line="240" w:lineRule="auto"/>
        <w:rPr>
          <w:rFonts w:ascii="Times New Roman" w:hAnsi="Times New Roman"/>
          <w:sz w:val="24"/>
          <w:szCs w:val="24"/>
        </w:rPr>
      </w:pPr>
      <w:r>
        <w:rPr>
          <w:rFonts w:ascii="Times New Roman" w:hAnsi="Times New Roman"/>
          <w:sz w:val="24"/>
          <w:szCs w:val="24"/>
        </w:rPr>
        <w:t xml:space="preserve">  </w:t>
      </w:r>
    </w:p>
    <w:p w:rsidR="003476FF" w:rsidRDefault="003E0003" w:rsidP="003E0003">
      <w:pPr>
        <w:spacing w:after="0" w:line="240" w:lineRule="auto"/>
        <w:jc w:val="right"/>
        <w:rPr>
          <w:rStyle w:val="Strong"/>
          <w:rFonts w:ascii="Times New Roman" w:hAnsi="Times New Roman" w:cs="Times New Roman"/>
          <w:b w:val="0"/>
          <w:color w:val="333333"/>
          <w:sz w:val="24"/>
          <w:szCs w:val="24"/>
          <w:bdr w:val="none" w:sz="0" w:space="0" w:color="auto" w:frame="1"/>
        </w:rPr>
      </w:pPr>
      <w:r w:rsidRPr="0025767D">
        <w:rPr>
          <w:rStyle w:val="Strong"/>
          <w:rFonts w:ascii="Times New Roman" w:hAnsi="Times New Roman" w:cs="Times New Roman"/>
          <w:b w:val="0"/>
          <w:color w:val="333333"/>
          <w:sz w:val="24"/>
          <w:szCs w:val="24"/>
          <w:bdr w:val="none" w:sz="0" w:space="0" w:color="auto" w:frame="1"/>
        </w:rPr>
        <w:t xml:space="preserve">Prof. Dr. </w:t>
      </w:r>
      <w:proofErr w:type="spellStart"/>
      <w:r w:rsidR="00E12AEE">
        <w:rPr>
          <w:rStyle w:val="Strong"/>
          <w:rFonts w:ascii="Times New Roman" w:hAnsi="Times New Roman" w:cs="Times New Roman"/>
          <w:b w:val="0"/>
          <w:color w:val="333333"/>
          <w:sz w:val="24"/>
          <w:szCs w:val="24"/>
          <w:bdr w:val="none" w:sz="0" w:space="0" w:color="auto" w:frame="1"/>
        </w:rPr>
        <w:t>Seemi</w:t>
      </w:r>
      <w:proofErr w:type="spellEnd"/>
      <w:r w:rsidR="00E12AEE">
        <w:rPr>
          <w:rStyle w:val="Strong"/>
          <w:rFonts w:ascii="Times New Roman" w:hAnsi="Times New Roman" w:cs="Times New Roman"/>
          <w:b w:val="0"/>
          <w:color w:val="333333"/>
          <w:sz w:val="24"/>
          <w:szCs w:val="24"/>
          <w:bdr w:val="none" w:sz="0" w:space="0" w:color="auto" w:frame="1"/>
        </w:rPr>
        <w:t xml:space="preserve"> </w:t>
      </w:r>
      <w:proofErr w:type="spellStart"/>
      <w:r w:rsidR="00E12AEE">
        <w:rPr>
          <w:rStyle w:val="Strong"/>
          <w:rFonts w:ascii="Times New Roman" w:hAnsi="Times New Roman" w:cs="Times New Roman"/>
          <w:b w:val="0"/>
          <w:color w:val="333333"/>
          <w:sz w:val="24"/>
          <w:szCs w:val="24"/>
          <w:bdr w:val="none" w:sz="0" w:space="0" w:color="auto" w:frame="1"/>
        </w:rPr>
        <w:t>Naghmana</w:t>
      </w:r>
      <w:proofErr w:type="spellEnd"/>
      <w:r w:rsidR="00E12AEE">
        <w:rPr>
          <w:rStyle w:val="Strong"/>
          <w:rFonts w:ascii="Times New Roman" w:hAnsi="Times New Roman" w:cs="Times New Roman"/>
          <w:b w:val="0"/>
          <w:color w:val="333333"/>
          <w:sz w:val="24"/>
          <w:szCs w:val="24"/>
          <w:bdr w:val="none" w:sz="0" w:space="0" w:color="auto" w:frame="1"/>
        </w:rPr>
        <w:t xml:space="preserve"> </w:t>
      </w:r>
      <w:proofErr w:type="spellStart"/>
      <w:r w:rsidR="00E12AEE">
        <w:rPr>
          <w:rStyle w:val="Strong"/>
          <w:rFonts w:ascii="Times New Roman" w:hAnsi="Times New Roman" w:cs="Times New Roman"/>
          <w:b w:val="0"/>
          <w:color w:val="333333"/>
          <w:sz w:val="24"/>
          <w:szCs w:val="24"/>
          <w:bdr w:val="none" w:sz="0" w:space="0" w:color="auto" w:frame="1"/>
        </w:rPr>
        <w:t>Tahir</w:t>
      </w:r>
      <w:proofErr w:type="spellEnd"/>
    </w:p>
    <w:p w:rsidR="006E02C3" w:rsidRDefault="006E02C3" w:rsidP="003E0003">
      <w:pPr>
        <w:spacing w:after="0" w:line="240" w:lineRule="auto"/>
        <w:jc w:val="right"/>
      </w:pPr>
    </w:p>
    <w:sectPr w:rsidR="006E02C3" w:rsidSect="003476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4538E"/>
    <w:multiLevelType w:val="hybridMultilevel"/>
    <w:tmpl w:val="87183C36"/>
    <w:lvl w:ilvl="0" w:tplc="4672ED0A">
      <w:start w:val="1"/>
      <w:numFmt w:val="upperRoman"/>
      <w:lvlText w:val="%1."/>
      <w:lvlJc w:val="right"/>
      <w:pPr>
        <w:tabs>
          <w:tab w:val="num" w:pos="144"/>
        </w:tabs>
        <w:ind w:left="144" w:hanging="144"/>
      </w:pPr>
      <w:rPr>
        <w:rFonts w:hint="default"/>
        <w:b/>
      </w:rPr>
    </w:lvl>
    <w:lvl w:ilvl="1" w:tplc="920EB93A">
      <w:start w:val="2"/>
      <w:numFmt w:val="upperRoman"/>
      <w:lvlText w:val="%2."/>
      <w:lvlJc w:val="right"/>
      <w:pPr>
        <w:tabs>
          <w:tab w:val="num" w:pos="144"/>
        </w:tabs>
        <w:ind w:left="144" w:hanging="14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AE6648"/>
    <w:multiLevelType w:val="hybridMultilevel"/>
    <w:tmpl w:val="37984654"/>
    <w:lvl w:ilvl="0" w:tplc="E272E0EC">
      <w:start w:val="3"/>
      <w:numFmt w:val="upperRoman"/>
      <w:lvlText w:val="%1."/>
      <w:lvlJc w:val="righ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24932"/>
    <w:rsid w:val="000000C0"/>
    <w:rsid w:val="00001C25"/>
    <w:rsid w:val="00010BC8"/>
    <w:rsid w:val="00015FBA"/>
    <w:rsid w:val="0002555F"/>
    <w:rsid w:val="00032424"/>
    <w:rsid w:val="00093A78"/>
    <w:rsid w:val="00094F68"/>
    <w:rsid w:val="000A4452"/>
    <w:rsid w:val="000B0CE1"/>
    <w:rsid w:val="000C0468"/>
    <w:rsid w:val="000C7726"/>
    <w:rsid w:val="000D3BBE"/>
    <w:rsid w:val="000D4A8B"/>
    <w:rsid w:val="000E3EDB"/>
    <w:rsid w:val="000E700D"/>
    <w:rsid w:val="00100FE6"/>
    <w:rsid w:val="001248DC"/>
    <w:rsid w:val="00127F23"/>
    <w:rsid w:val="001557F9"/>
    <w:rsid w:val="00171EEE"/>
    <w:rsid w:val="00190950"/>
    <w:rsid w:val="00190BFF"/>
    <w:rsid w:val="00195369"/>
    <w:rsid w:val="001B697D"/>
    <w:rsid w:val="00205DBB"/>
    <w:rsid w:val="0021061F"/>
    <w:rsid w:val="00232679"/>
    <w:rsid w:val="00237756"/>
    <w:rsid w:val="00252784"/>
    <w:rsid w:val="002533DE"/>
    <w:rsid w:val="0025767D"/>
    <w:rsid w:val="00270741"/>
    <w:rsid w:val="002738A4"/>
    <w:rsid w:val="002843B4"/>
    <w:rsid w:val="002904F8"/>
    <w:rsid w:val="002A3D54"/>
    <w:rsid w:val="002B2412"/>
    <w:rsid w:val="002B4FD4"/>
    <w:rsid w:val="002C3E05"/>
    <w:rsid w:val="002C5E2F"/>
    <w:rsid w:val="002C7A7C"/>
    <w:rsid w:val="002F388B"/>
    <w:rsid w:val="0030381A"/>
    <w:rsid w:val="003147B7"/>
    <w:rsid w:val="003476FF"/>
    <w:rsid w:val="00360C2D"/>
    <w:rsid w:val="00363DA1"/>
    <w:rsid w:val="00371910"/>
    <w:rsid w:val="00385947"/>
    <w:rsid w:val="00396809"/>
    <w:rsid w:val="003972F3"/>
    <w:rsid w:val="003C3F35"/>
    <w:rsid w:val="003D21FF"/>
    <w:rsid w:val="003E0003"/>
    <w:rsid w:val="003E1B81"/>
    <w:rsid w:val="003E7AD0"/>
    <w:rsid w:val="003F5C79"/>
    <w:rsid w:val="00415AAF"/>
    <w:rsid w:val="004276F9"/>
    <w:rsid w:val="00451E5B"/>
    <w:rsid w:val="004552F6"/>
    <w:rsid w:val="004B30C7"/>
    <w:rsid w:val="004C1EE6"/>
    <w:rsid w:val="004D7DB7"/>
    <w:rsid w:val="004F70E1"/>
    <w:rsid w:val="005033A0"/>
    <w:rsid w:val="00512FC5"/>
    <w:rsid w:val="00513968"/>
    <w:rsid w:val="00522646"/>
    <w:rsid w:val="00524378"/>
    <w:rsid w:val="005277A7"/>
    <w:rsid w:val="00527D7E"/>
    <w:rsid w:val="00536891"/>
    <w:rsid w:val="005435D4"/>
    <w:rsid w:val="005469F0"/>
    <w:rsid w:val="005813E9"/>
    <w:rsid w:val="00592D90"/>
    <w:rsid w:val="005A76B4"/>
    <w:rsid w:val="005B7A04"/>
    <w:rsid w:val="005C31AB"/>
    <w:rsid w:val="005C5039"/>
    <w:rsid w:val="005D056F"/>
    <w:rsid w:val="00601029"/>
    <w:rsid w:val="00601987"/>
    <w:rsid w:val="00624932"/>
    <w:rsid w:val="00631868"/>
    <w:rsid w:val="00684B3D"/>
    <w:rsid w:val="006B2BB1"/>
    <w:rsid w:val="006C364A"/>
    <w:rsid w:val="006D3876"/>
    <w:rsid w:val="006E02C3"/>
    <w:rsid w:val="007059AA"/>
    <w:rsid w:val="00710CB6"/>
    <w:rsid w:val="00711771"/>
    <w:rsid w:val="00732C84"/>
    <w:rsid w:val="00757610"/>
    <w:rsid w:val="00792C20"/>
    <w:rsid w:val="007A26CC"/>
    <w:rsid w:val="007C4B5E"/>
    <w:rsid w:val="007C6899"/>
    <w:rsid w:val="007E1DE4"/>
    <w:rsid w:val="007E2A84"/>
    <w:rsid w:val="00801F4C"/>
    <w:rsid w:val="00805FBE"/>
    <w:rsid w:val="00822612"/>
    <w:rsid w:val="00826514"/>
    <w:rsid w:val="00840B24"/>
    <w:rsid w:val="008528F0"/>
    <w:rsid w:val="0085322F"/>
    <w:rsid w:val="0087386E"/>
    <w:rsid w:val="00881989"/>
    <w:rsid w:val="008B69F0"/>
    <w:rsid w:val="008B7D29"/>
    <w:rsid w:val="008C053F"/>
    <w:rsid w:val="00951F3D"/>
    <w:rsid w:val="00991978"/>
    <w:rsid w:val="009B6C1E"/>
    <w:rsid w:val="009D71B7"/>
    <w:rsid w:val="009E3185"/>
    <w:rsid w:val="009E5B9C"/>
    <w:rsid w:val="00A055AB"/>
    <w:rsid w:val="00A250B5"/>
    <w:rsid w:val="00A42A52"/>
    <w:rsid w:val="00A516D0"/>
    <w:rsid w:val="00A83518"/>
    <w:rsid w:val="00AC41BC"/>
    <w:rsid w:val="00AD2E3E"/>
    <w:rsid w:val="00B10B04"/>
    <w:rsid w:val="00B26EEF"/>
    <w:rsid w:val="00B51C6B"/>
    <w:rsid w:val="00B63242"/>
    <w:rsid w:val="00B6780A"/>
    <w:rsid w:val="00B73731"/>
    <w:rsid w:val="00B96656"/>
    <w:rsid w:val="00BD16B6"/>
    <w:rsid w:val="00BF45A7"/>
    <w:rsid w:val="00C213B2"/>
    <w:rsid w:val="00C31F63"/>
    <w:rsid w:val="00C473B5"/>
    <w:rsid w:val="00C657AA"/>
    <w:rsid w:val="00C871DD"/>
    <w:rsid w:val="00C9004D"/>
    <w:rsid w:val="00CB02E7"/>
    <w:rsid w:val="00CB7460"/>
    <w:rsid w:val="00CB7DB1"/>
    <w:rsid w:val="00CC7148"/>
    <w:rsid w:val="00CD4914"/>
    <w:rsid w:val="00CE6CFA"/>
    <w:rsid w:val="00CF2278"/>
    <w:rsid w:val="00D04F69"/>
    <w:rsid w:val="00DE162A"/>
    <w:rsid w:val="00DF2C31"/>
    <w:rsid w:val="00E12AEE"/>
    <w:rsid w:val="00E20065"/>
    <w:rsid w:val="00E23623"/>
    <w:rsid w:val="00E27F95"/>
    <w:rsid w:val="00E64107"/>
    <w:rsid w:val="00E6717B"/>
    <w:rsid w:val="00E74543"/>
    <w:rsid w:val="00E92579"/>
    <w:rsid w:val="00EB53AF"/>
    <w:rsid w:val="00ED23D1"/>
    <w:rsid w:val="00EF2620"/>
    <w:rsid w:val="00F25EBD"/>
    <w:rsid w:val="00F26F38"/>
    <w:rsid w:val="00F27229"/>
    <w:rsid w:val="00F3051C"/>
    <w:rsid w:val="00F32207"/>
    <w:rsid w:val="00F437B4"/>
    <w:rsid w:val="00F62645"/>
    <w:rsid w:val="00F65A1E"/>
    <w:rsid w:val="00F87E3C"/>
    <w:rsid w:val="00FA3706"/>
    <w:rsid w:val="00FB503F"/>
    <w:rsid w:val="00FB5058"/>
    <w:rsid w:val="00FD79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932"/>
  </w:style>
  <w:style w:type="paragraph" w:styleId="Heading4">
    <w:name w:val="heading 4"/>
    <w:basedOn w:val="Normal"/>
    <w:next w:val="Normal"/>
    <w:link w:val="Heading4Char"/>
    <w:semiHidden/>
    <w:unhideWhenUsed/>
    <w:qFormat/>
    <w:rsid w:val="00624932"/>
    <w:pPr>
      <w:keepNext/>
      <w:spacing w:after="0" w:line="36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24932"/>
    <w:rPr>
      <w:rFonts w:ascii="Times New Roman" w:eastAsia="Times New Roman" w:hAnsi="Times New Roman" w:cs="Times New Roman"/>
      <w:b/>
      <w:bCs/>
      <w:sz w:val="24"/>
      <w:szCs w:val="24"/>
    </w:rPr>
  </w:style>
  <w:style w:type="character" w:customStyle="1" w:styleId="euro">
    <w:name w:val="euro"/>
    <w:basedOn w:val="DefaultParagraphFont"/>
    <w:rsid w:val="00C871DD"/>
  </w:style>
  <w:style w:type="character" w:styleId="Strong">
    <w:name w:val="Strong"/>
    <w:basedOn w:val="DefaultParagraphFont"/>
    <w:uiPriority w:val="22"/>
    <w:qFormat/>
    <w:rsid w:val="0085322F"/>
    <w:rPr>
      <w:b/>
      <w:bCs/>
    </w:rPr>
  </w:style>
  <w:style w:type="paragraph" w:customStyle="1" w:styleId="style2">
    <w:name w:val="style2"/>
    <w:basedOn w:val="Normal"/>
    <w:rsid w:val="006D3876"/>
    <w:pPr>
      <w:spacing w:before="100" w:beforeAutospacing="1" w:after="100" w:afterAutospacing="1" w:line="240" w:lineRule="auto"/>
    </w:pPr>
    <w:rPr>
      <w:rFonts w:ascii="Times New Roman" w:eastAsia="Times New Roman" w:hAnsi="Times New Roman" w:cs="Times New Roman"/>
      <w:sz w:val="24"/>
      <w:szCs w:val="24"/>
      <w:lang w:bidi="bn-IN"/>
    </w:rPr>
  </w:style>
  <w:style w:type="paragraph" w:styleId="BodyTextIndent">
    <w:name w:val="Body Text Indent"/>
    <w:basedOn w:val="Normal"/>
    <w:link w:val="BodyTextIndentChar"/>
    <w:rsid w:val="00536891"/>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36891"/>
    <w:rPr>
      <w:rFonts w:ascii="Times New Roman" w:eastAsia="Times New Roman" w:hAnsi="Times New Roman" w:cs="Times New Roman"/>
      <w:sz w:val="24"/>
      <w:szCs w:val="24"/>
    </w:rPr>
  </w:style>
  <w:style w:type="paragraph" w:customStyle="1" w:styleId="ParaAttribute2">
    <w:name w:val="ParaAttribute2"/>
    <w:rsid w:val="00F437B4"/>
    <w:pPr>
      <w:widowControl w:val="0"/>
      <w:spacing w:line="240" w:lineRule="auto"/>
      <w:jc w:val="center"/>
    </w:pPr>
    <w:rPr>
      <w:rFonts w:ascii="Times New Roman" w:eastAsia="Batang" w:hAnsi="Times New Roman" w:cs="Times New Roman"/>
      <w:sz w:val="20"/>
      <w:szCs w:val="20"/>
      <w:lang w:val="en-MY" w:eastAsia="en-MY"/>
    </w:rPr>
  </w:style>
  <w:style w:type="character" w:customStyle="1" w:styleId="CharAttribute2">
    <w:name w:val="CharAttribute2"/>
    <w:rsid w:val="00F437B4"/>
    <w:rPr>
      <w:rFonts w:ascii="Times New Roman" w:eastAsia="Calibri"/>
      <w:b/>
      <w:sz w:val="22"/>
    </w:rPr>
  </w:style>
  <w:style w:type="character" w:customStyle="1" w:styleId="CharAttribute3">
    <w:name w:val="CharAttribute3"/>
    <w:rsid w:val="00F437B4"/>
    <w:rPr>
      <w:rFonts w:ascii="Times New Roman" w:eastAsia="Calibri"/>
    </w:rPr>
  </w:style>
</w:styles>
</file>

<file path=word/webSettings.xml><?xml version="1.0" encoding="utf-8"?>
<w:webSettings xmlns:r="http://schemas.openxmlformats.org/officeDocument/2006/relationships" xmlns:w="http://schemas.openxmlformats.org/wordprocessingml/2006/main">
  <w:divs>
    <w:div w:id="98200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Allama Iqbal Open University Islamabad, Pakistan</Company>
  <LinksUpToDate>false</LinksUpToDate>
  <CharactersWithSpaces>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AIOU</dc:creator>
  <cp:lastModifiedBy>Babar Hussain</cp:lastModifiedBy>
  <cp:revision>273</cp:revision>
  <cp:lastPrinted>2012-05-04T04:40:00Z</cp:lastPrinted>
  <dcterms:created xsi:type="dcterms:W3CDTF">2012-05-04T04:41:00Z</dcterms:created>
  <dcterms:modified xsi:type="dcterms:W3CDTF">2013-12-10T10:40:00Z</dcterms:modified>
</cp:coreProperties>
</file>