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47C" w:rsidRDefault="0024547C" w:rsidP="009D13B5">
      <w:pPr>
        <w:jc w:val="both"/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 xml:space="preserve">Students who have </w:t>
      </w:r>
      <w:r w:rsidR="00F61A2B">
        <w:rPr>
          <w:rFonts w:asciiTheme="minorBidi" w:hAnsiTheme="minorBidi"/>
          <w:sz w:val="26"/>
          <w:szCs w:val="26"/>
        </w:rPr>
        <w:t xml:space="preserve">registered in </w:t>
      </w:r>
      <w:r w:rsidR="00F36133">
        <w:rPr>
          <w:rFonts w:asciiTheme="minorBidi" w:hAnsiTheme="minorBidi"/>
          <w:sz w:val="26"/>
          <w:szCs w:val="26"/>
        </w:rPr>
        <w:t xml:space="preserve">Spring </w:t>
      </w:r>
      <w:r w:rsidR="00F61A2B">
        <w:rPr>
          <w:rFonts w:asciiTheme="minorBidi" w:hAnsiTheme="minorBidi"/>
          <w:sz w:val="26"/>
          <w:szCs w:val="26"/>
        </w:rPr>
        <w:t xml:space="preserve">2012 and after and have </w:t>
      </w:r>
      <w:r w:rsidRPr="00F61A2B">
        <w:rPr>
          <w:rFonts w:asciiTheme="minorBidi" w:hAnsiTheme="minorBidi"/>
          <w:sz w:val="26"/>
          <w:szCs w:val="26"/>
          <w:u w:val="single"/>
        </w:rPr>
        <w:t>valid enrollment</w:t>
      </w:r>
      <w:r>
        <w:rPr>
          <w:rFonts w:asciiTheme="minorBidi" w:hAnsiTheme="minorBidi"/>
          <w:sz w:val="26"/>
          <w:szCs w:val="26"/>
        </w:rPr>
        <w:t xml:space="preserve"> in any Masters or 4-year BS program at AIOU are requested to supply the following </w:t>
      </w:r>
      <w:r w:rsidR="009D13B5">
        <w:rPr>
          <w:rFonts w:asciiTheme="minorBidi" w:hAnsiTheme="minorBidi"/>
          <w:sz w:val="26"/>
          <w:szCs w:val="26"/>
        </w:rPr>
        <w:t xml:space="preserve">information </w:t>
      </w:r>
      <w:r>
        <w:rPr>
          <w:rFonts w:asciiTheme="minorBidi" w:hAnsiTheme="minorBidi"/>
          <w:sz w:val="26"/>
          <w:szCs w:val="26"/>
        </w:rPr>
        <w:t xml:space="preserve">to the given </w:t>
      </w:r>
      <w:r w:rsidRPr="00F61A2B">
        <w:rPr>
          <w:rFonts w:asciiTheme="minorBidi" w:hAnsiTheme="minorBidi"/>
          <w:sz w:val="26"/>
          <w:szCs w:val="26"/>
          <w:u w:val="single"/>
        </w:rPr>
        <w:t>email address</w:t>
      </w:r>
      <w:r>
        <w:rPr>
          <w:rFonts w:asciiTheme="minorBidi" w:hAnsiTheme="minorBidi"/>
          <w:sz w:val="26"/>
          <w:szCs w:val="26"/>
        </w:rPr>
        <w:t xml:space="preserve"> </w:t>
      </w:r>
      <w:r w:rsidR="00F36133">
        <w:rPr>
          <w:rFonts w:asciiTheme="minorBidi" w:hAnsiTheme="minorBidi"/>
          <w:sz w:val="26"/>
          <w:szCs w:val="26"/>
        </w:rPr>
        <w:t xml:space="preserve">(director_sac@aiou.edu.pk) </w:t>
      </w:r>
      <w:r>
        <w:rPr>
          <w:rFonts w:asciiTheme="minorBidi" w:hAnsiTheme="minorBidi"/>
          <w:sz w:val="26"/>
          <w:szCs w:val="26"/>
        </w:rPr>
        <w:t>as early as possible. The data will be forwarded to HEC to fulfill the eligibility for a laptop under Prime Minister Laptop Scheme.</w:t>
      </w:r>
      <w:r w:rsidR="00F36133">
        <w:rPr>
          <w:rFonts w:asciiTheme="minorBidi" w:hAnsiTheme="minorBidi"/>
          <w:sz w:val="26"/>
          <w:szCs w:val="26"/>
        </w:rPr>
        <w:t xml:space="preserve"> The provision of information alone </w:t>
      </w:r>
      <w:r w:rsidR="00F36133" w:rsidRPr="009D13B5">
        <w:rPr>
          <w:rFonts w:asciiTheme="minorBidi" w:hAnsiTheme="minorBidi"/>
          <w:sz w:val="26"/>
          <w:szCs w:val="26"/>
          <w:u w:val="single"/>
        </w:rPr>
        <w:t>does not entitle</w:t>
      </w:r>
      <w:r w:rsidR="00F36133" w:rsidRPr="009D13B5">
        <w:rPr>
          <w:rFonts w:asciiTheme="minorBidi" w:hAnsiTheme="minorBidi"/>
          <w:sz w:val="26"/>
          <w:szCs w:val="26"/>
        </w:rPr>
        <w:t xml:space="preserve"> </w:t>
      </w:r>
      <w:r w:rsidR="00F36133">
        <w:rPr>
          <w:rFonts w:asciiTheme="minorBidi" w:hAnsiTheme="minorBidi"/>
          <w:sz w:val="26"/>
          <w:szCs w:val="26"/>
        </w:rPr>
        <w:t xml:space="preserve">to claim a laptop. </w:t>
      </w:r>
    </w:p>
    <w:p w:rsidR="008B336A" w:rsidRDefault="008B336A" w:rsidP="009D13B5">
      <w:pPr>
        <w:jc w:val="both"/>
        <w:rPr>
          <w:rFonts w:asciiTheme="minorBidi" w:hAnsiTheme="minorBidi"/>
          <w:sz w:val="26"/>
          <w:szCs w:val="26"/>
        </w:rPr>
      </w:pPr>
    </w:p>
    <w:tbl>
      <w:tblPr>
        <w:tblStyle w:val="TableGrid"/>
        <w:tblW w:w="0" w:type="auto"/>
        <w:tblInd w:w="288" w:type="dxa"/>
        <w:tblLook w:val="04A0"/>
      </w:tblPr>
      <w:tblGrid>
        <w:gridCol w:w="1765"/>
        <w:gridCol w:w="2039"/>
        <w:gridCol w:w="2126"/>
        <w:gridCol w:w="1856"/>
        <w:gridCol w:w="1502"/>
      </w:tblGrid>
      <w:tr w:rsidR="0024547C" w:rsidTr="00E0316A">
        <w:tc>
          <w:tcPr>
            <w:tcW w:w="1765" w:type="dxa"/>
          </w:tcPr>
          <w:p w:rsidR="0024547C" w:rsidRDefault="0024547C" w:rsidP="00E0316A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>
              <w:rPr>
                <w:rFonts w:asciiTheme="minorBidi" w:hAnsiTheme="minorBidi"/>
                <w:sz w:val="26"/>
                <w:szCs w:val="26"/>
              </w:rPr>
              <w:t>Name</w:t>
            </w:r>
          </w:p>
        </w:tc>
        <w:tc>
          <w:tcPr>
            <w:tcW w:w="2039" w:type="dxa"/>
          </w:tcPr>
          <w:p w:rsidR="0024547C" w:rsidRDefault="0024547C" w:rsidP="00E0316A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>
              <w:rPr>
                <w:rFonts w:asciiTheme="minorBidi" w:hAnsiTheme="minorBidi"/>
                <w:sz w:val="26"/>
                <w:szCs w:val="26"/>
              </w:rPr>
              <w:t>Father’s name</w:t>
            </w:r>
          </w:p>
        </w:tc>
        <w:tc>
          <w:tcPr>
            <w:tcW w:w="2126" w:type="dxa"/>
          </w:tcPr>
          <w:p w:rsidR="0024547C" w:rsidRDefault="0024547C" w:rsidP="00E0316A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>
              <w:rPr>
                <w:rFonts w:asciiTheme="minorBidi" w:hAnsiTheme="minorBidi"/>
                <w:sz w:val="26"/>
                <w:szCs w:val="26"/>
              </w:rPr>
              <w:t>Enrollment number</w:t>
            </w:r>
          </w:p>
        </w:tc>
        <w:tc>
          <w:tcPr>
            <w:tcW w:w="1856" w:type="dxa"/>
          </w:tcPr>
          <w:p w:rsidR="0024547C" w:rsidRDefault="0024547C" w:rsidP="00E0316A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>
              <w:rPr>
                <w:rFonts w:asciiTheme="minorBidi" w:hAnsiTheme="minorBidi"/>
                <w:sz w:val="26"/>
                <w:szCs w:val="26"/>
              </w:rPr>
              <w:t>Enrollment date</w:t>
            </w:r>
          </w:p>
        </w:tc>
        <w:tc>
          <w:tcPr>
            <w:tcW w:w="1502" w:type="dxa"/>
          </w:tcPr>
          <w:p w:rsidR="0024547C" w:rsidRDefault="0024547C" w:rsidP="00E0316A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  <w:r>
              <w:rPr>
                <w:rFonts w:asciiTheme="minorBidi" w:hAnsiTheme="minorBidi"/>
                <w:sz w:val="26"/>
                <w:szCs w:val="26"/>
              </w:rPr>
              <w:t>National Identity Card number</w:t>
            </w:r>
          </w:p>
        </w:tc>
      </w:tr>
      <w:tr w:rsidR="0024547C" w:rsidTr="00E0316A">
        <w:tc>
          <w:tcPr>
            <w:tcW w:w="1765" w:type="dxa"/>
          </w:tcPr>
          <w:p w:rsidR="0024547C" w:rsidRDefault="0024547C" w:rsidP="00E0316A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</w:p>
        </w:tc>
        <w:tc>
          <w:tcPr>
            <w:tcW w:w="2039" w:type="dxa"/>
          </w:tcPr>
          <w:p w:rsidR="0024547C" w:rsidRDefault="0024547C" w:rsidP="00E0316A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</w:p>
        </w:tc>
        <w:tc>
          <w:tcPr>
            <w:tcW w:w="2126" w:type="dxa"/>
          </w:tcPr>
          <w:p w:rsidR="0024547C" w:rsidRDefault="0024547C" w:rsidP="00E0316A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</w:p>
        </w:tc>
        <w:tc>
          <w:tcPr>
            <w:tcW w:w="1856" w:type="dxa"/>
          </w:tcPr>
          <w:p w:rsidR="0024547C" w:rsidRDefault="0024547C" w:rsidP="00E0316A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</w:p>
        </w:tc>
        <w:tc>
          <w:tcPr>
            <w:tcW w:w="1502" w:type="dxa"/>
          </w:tcPr>
          <w:p w:rsidR="0024547C" w:rsidRDefault="0024547C" w:rsidP="00E0316A">
            <w:pPr>
              <w:jc w:val="both"/>
              <w:rPr>
                <w:rFonts w:asciiTheme="minorBidi" w:hAnsiTheme="minorBidi"/>
                <w:sz w:val="26"/>
                <w:szCs w:val="26"/>
              </w:rPr>
            </w:pPr>
          </w:p>
        </w:tc>
      </w:tr>
    </w:tbl>
    <w:p w:rsidR="00FE388B" w:rsidRDefault="00FE388B"/>
    <w:sectPr w:rsidR="00FE388B" w:rsidSect="00FE3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4547C"/>
    <w:rsid w:val="0007524B"/>
    <w:rsid w:val="001161F4"/>
    <w:rsid w:val="00157CA6"/>
    <w:rsid w:val="00226C5D"/>
    <w:rsid w:val="0024547C"/>
    <w:rsid w:val="00404EA6"/>
    <w:rsid w:val="00437601"/>
    <w:rsid w:val="005C46A6"/>
    <w:rsid w:val="008B336A"/>
    <w:rsid w:val="008C7E53"/>
    <w:rsid w:val="00930279"/>
    <w:rsid w:val="009D13B5"/>
    <w:rsid w:val="00A97B36"/>
    <w:rsid w:val="00BC7CC1"/>
    <w:rsid w:val="00F36133"/>
    <w:rsid w:val="00F61A2B"/>
    <w:rsid w:val="00FE3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54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Shah Farrukh</dc:creator>
  <cp:lastModifiedBy>web</cp:lastModifiedBy>
  <cp:revision>5</cp:revision>
  <dcterms:created xsi:type="dcterms:W3CDTF">2014-11-05T07:48:00Z</dcterms:created>
  <dcterms:modified xsi:type="dcterms:W3CDTF">2014-11-05T13:41:00Z</dcterms:modified>
</cp:coreProperties>
</file>