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2A" w:rsidRPr="002323CB" w:rsidRDefault="00E7092A" w:rsidP="00FD754A">
      <w:pPr>
        <w:pStyle w:val="NormalWeb"/>
        <w:shd w:val="clear" w:color="auto" w:fill="FFFFFF"/>
        <w:tabs>
          <w:tab w:val="left" w:pos="540"/>
        </w:tabs>
        <w:spacing w:before="0" w:beforeAutospacing="0" w:after="0" w:afterAutospacing="0"/>
        <w:jc w:val="center"/>
        <w:rPr>
          <w:rFonts w:ascii="CG Omega" w:hAnsi="CG Omega"/>
          <w:b/>
          <w:color w:val="000000"/>
          <w:sz w:val="28"/>
          <w:szCs w:val="28"/>
        </w:rPr>
      </w:pPr>
      <w:r w:rsidRPr="002323CB">
        <w:rPr>
          <w:rFonts w:ascii="CG Omega" w:hAnsi="CG Omega"/>
          <w:b/>
          <w:color w:val="000000"/>
          <w:sz w:val="28"/>
          <w:szCs w:val="28"/>
        </w:rPr>
        <w:t>GLOBAL MEDIA JOURNAL</w:t>
      </w:r>
      <w:r w:rsidR="00FD754A" w:rsidRPr="002323CB">
        <w:rPr>
          <w:rFonts w:ascii="CG Omega" w:hAnsi="CG Omega"/>
          <w:b/>
          <w:color w:val="000000"/>
          <w:sz w:val="28"/>
          <w:szCs w:val="28"/>
        </w:rPr>
        <w:t xml:space="preserve"> </w:t>
      </w:r>
      <w:r w:rsidRPr="002323CB">
        <w:rPr>
          <w:rFonts w:ascii="CG Omega" w:hAnsi="CG Omega"/>
          <w:b/>
          <w:color w:val="000000"/>
          <w:sz w:val="28"/>
          <w:szCs w:val="28"/>
        </w:rPr>
        <w:t>PAKISTAN EDITION</w:t>
      </w:r>
    </w:p>
    <w:p w:rsidR="00B50B5B" w:rsidRPr="00F30E0E" w:rsidRDefault="00B50B5B" w:rsidP="00FD754A">
      <w:pPr>
        <w:pStyle w:val="NormalWeb"/>
        <w:shd w:val="clear" w:color="auto" w:fill="FFFFFF"/>
        <w:tabs>
          <w:tab w:val="left" w:pos="540"/>
        </w:tabs>
        <w:spacing w:before="0" w:beforeAutospacing="0" w:after="0" w:afterAutospacing="0"/>
        <w:jc w:val="center"/>
        <w:rPr>
          <w:rFonts w:ascii="CG Omega" w:hAnsi="CG Omega"/>
          <w:b/>
          <w:color w:val="000000"/>
          <w:sz w:val="8"/>
          <w:szCs w:val="8"/>
        </w:rPr>
      </w:pPr>
    </w:p>
    <w:p w:rsidR="00E76AE0" w:rsidRPr="002323CB" w:rsidRDefault="00E7092A" w:rsidP="00E441B5">
      <w:pPr>
        <w:pStyle w:val="NormalWeb"/>
        <w:shd w:val="clear" w:color="auto" w:fill="FFFFFF"/>
        <w:tabs>
          <w:tab w:val="left" w:pos="540"/>
        </w:tabs>
        <w:spacing w:before="0" w:beforeAutospacing="0" w:after="0" w:afterAutospacing="0"/>
        <w:jc w:val="center"/>
        <w:rPr>
          <w:rFonts w:ascii="CG Omega" w:hAnsi="CG Omega"/>
          <w:b/>
          <w:color w:val="000000"/>
        </w:rPr>
      </w:pPr>
      <w:r w:rsidRPr="002323CB">
        <w:rPr>
          <w:rFonts w:ascii="CG Omega" w:hAnsi="CG Omega"/>
          <w:b/>
          <w:color w:val="000000"/>
        </w:rPr>
        <w:t xml:space="preserve">Volume </w:t>
      </w:r>
      <w:r w:rsidR="00E04C5D">
        <w:rPr>
          <w:rFonts w:ascii="CG Omega" w:hAnsi="CG Omega"/>
          <w:b/>
          <w:color w:val="000000"/>
        </w:rPr>
        <w:t>X</w:t>
      </w:r>
      <w:r w:rsidR="00C020E4">
        <w:rPr>
          <w:rFonts w:ascii="CG Omega" w:hAnsi="CG Omega"/>
          <w:b/>
          <w:color w:val="000000"/>
        </w:rPr>
        <w:t>I</w:t>
      </w:r>
      <w:r w:rsidRPr="002323CB">
        <w:rPr>
          <w:rFonts w:ascii="CG Omega" w:hAnsi="CG Omega"/>
          <w:b/>
          <w:color w:val="000000"/>
        </w:rPr>
        <w:t xml:space="preserve">, Issue </w:t>
      </w:r>
      <w:r w:rsidR="00E64454">
        <w:rPr>
          <w:rFonts w:ascii="CG Omega" w:hAnsi="CG Omega"/>
          <w:b/>
          <w:color w:val="000000"/>
        </w:rPr>
        <w:t>I</w:t>
      </w:r>
      <w:r w:rsidR="00207747">
        <w:rPr>
          <w:rFonts w:ascii="CG Omega" w:hAnsi="CG Omega"/>
          <w:b/>
          <w:color w:val="000000"/>
        </w:rPr>
        <w:t>I</w:t>
      </w:r>
      <w:r w:rsidR="00E04C5D">
        <w:rPr>
          <w:rFonts w:ascii="CG Omega" w:hAnsi="CG Omega"/>
          <w:b/>
          <w:color w:val="000000"/>
        </w:rPr>
        <w:t>,</w:t>
      </w:r>
      <w:r w:rsidR="00FD754A" w:rsidRPr="002323CB">
        <w:rPr>
          <w:rFonts w:ascii="CG Omega" w:hAnsi="CG Omega"/>
          <w:b/>
          <w:color w:val="000000"/>
        </w:rPr>
        <w:t xml:space="preserve"> </w:t>
      </w:r>
      <w:r w:rsidR="00E441B5">
        <w:rPr>
          <w:rFonts w:ascii="CG Omega" w:hAnsi="CG Omega"/>
          <w:b/>
          <w:color w:val="000000"/>
        </w:rPr>
        <w:t>Fall</w:t>
      </w:r>
      <w:r w:rsidR="00C020E4">
        <w:rPr>
          <w:rFonts w:ascii="CG Omega" w:hAnsi="CG Omega"/>
          <w:b/>
          <w:color w:val="000000"/>
        </w:rPr>
        <w:t xml:space="preserve"> </w:t>
      </w:r>
      <w:r w:rsidRPr="002323CB">
        <w:rPr>
          <w:rFonts w:ascii="CG Omega" w:hAnsi="CG Omega"/>
          <w:b/>
          <w:color w:val="000000"/>
        </w:rPr>
        <w:t>201</w:t>
      </w:r>
      <w:r w:rsidR="00C020E4">
        <w:rPr>
          <w:rFonts w:ascii="CG Omega" w:hAnsi="CG Omega"/>
          <w:b/>
          <w:color w:val="000000"/>
        </w:rPr>
        <w:t>8</w:t>
      </w:r>
      <w:r w:rsidR="00E76AE0" w:rsidRPr="002323CB">
        <w:rPr>
          <w:rFonts w:ascii="CG Omega" w:hAnsi="CG Omega"/>
          <w:b/>
          <w:color w:val="000000"/>
        </w:rPr>
        <w:t xml:space="preserve"> </w:t>
      </w:r>
    </w:p>
    <w:p w:rsidR="00B50B5B" w:rsidRPr="00043CF3" w:rsidRDefault="00B50B5B" w:rsidP="00F30E0E">
      <w:pPr>
        <w:pStyle w:val="NormalWeb"/>
        <w:shd w:val="clear" w:color="auto" w:fill="FFFFFF"/>
        <w:tabs>
          <w:tab w:val="left" w:pos="540"/>
        </w:tabs>
        <w:spacing w:before="0" w:beforeAutospacing="0" w:after="0" w:afterAutospacing="0"/>
        <w:jc w:val="center"/>
        <w:rPr>
          <w:rFonts w:ascii="CG Omega" w:hAnsi="CG Omega"/>
          <w:b/>
          <w:color w:val="000000"/>
          <w:sz w:val="22"/>
          <w:szCs w:val="22"/>
        </w:rPr>
      </w:pPr>
    </w:p>
    <w:p w:rsidR="00950579" w:rsidRPr="002323CB" w:rsidRDefault="00950579" w:rsidP="00B50B5B">
      <w:pPr>
        <w:pStyle w:val="NormalWeb"/>
        <w:shd w:val="clear" w:color="auto" w:fill="FFFFFF"/>
        <w:tabs>
          <w:tab w:val="left" w:pos="540"/>
        </w:tabs>
        <w:spacing w:before="0" w:beforeAutospacing="0" w:after="0" w:afterAutospacing="0"/>
        <w:jc w:val="center"/>
        <w:rPr>
          <w:rFonts w:ascii="CG Omega" w:hAnsi="CG Omega"/>
          <w:b/>
          <w:sz w:val="28"/>
          <w:szCs w:val="28"/>
        </w:rPr>
      </w:pPr>
      <w:r w:rsidRPr="002323CB">
        <w:rPr>
          <w:rFonts w:ascii="CG Omega" w:hAnsi="CG Omega"/>
          <w:b/>
          <w:sz w:val="28"/>
          <w:szCs w:val="28"/>
        </w:rPr>
        <w:t>Table of Contents</w:t>
      </w:r>
    </w:p>
    <w:p w:rsidR="00431F75" w:rsidRDefault="00431F75" w:rsidP="006410D2">
      <w:pPr>
        <w:pStyle w:val="NormalWeb"/>
        <w:shd w:val="clear" w:color="auto" w:fill="FFFFFF"/>
        <w:tabs>
          <w:tab w:val="left" w:pos="540"/>
          <w:tab w:val="right" w:pos="6480"/>
        </w:tabs>
        <w:spacing w:before="0" w:beforeAutospacing="0" w:after="0" w:afterAutospacing="0"/>
        <w:jc w:val="both"/>
        <w:rPr>
          <w:rFonts w:ascii="CG Omega" w:hAnsi="CG Omega"/>
          <w:b/>
        </w:rPr>
      </w:pPr>
    </w:p>
    <w:p w:rsidR="006410D2" w:rsidRPr="002323CB" w:rsidRDefault="00950579" w:rsidP="006410D2">
      <w:pPr>
        <w:pStyle w:val="NormalWeb"/>
        <w:shd w:val="clear" w:color="auto" w:fill="FFFFFF"/>
        <w:tabs>
          <w:tab w:val="left" w:pos="540"/>
          <w:tab w:val="right" w:pos="6480"/>
        </w:tabs>
        <w:spacing w:before="0" w:beforeAutospacing="0" w:after="0" w:afterAutospacing="0"/>
        <w:jc w:val="both"/>
        <w:rPr>
          <w:rFonts w:ascii="CG Omega" w:hAnsi="CG Omega"/>
          <w:bCs/>
          <w:color w:val="000000"/>
          <w:sz w:val="20"/>
          <w:szCs w:val="20"/>
        </w:rPr>
      </w:pPr>
      <w:proofErr w:type="gramStart"/>
      <w:r w:rsidRPr="002323CB">
        <w:rPr>
          <w:rFonts w:ascii="CG Omega" w:hAnsi="CG Omega"/>
          <w:b/>
        </w:rPr>
        <w:t xml:space="preserve">Refereed </w:t>
      </w:r>
      <w:r w:rsidR="00E76AE0" w:rsidRPr="002323CB">
        <w:rPr>
          <w:rFonts w:ascii="CG Omega" w:hAnsi="CG Omega"/>
          <w:b/>
        </w:rPr>
        <w:t>Papers</w:t>
      </w:r>
      <w:r w:rsidR="006410D2">
        <w:rPr>
          <w:rFonts w:ascii="CG Omega" w:hAnsi="CG Omega"/>
          <w:b/>
        </w:rPr>
        <w:tab/>
      </w:r>
      <w:r w:rsidR="006410D2" w:rsidRPr="002323CB">
        <w:rPr>
          <w:rFonts w:ascii="CG Omega" w:hAnsi="CG Omega"/>
          <w:bCs/>
        </w:rPr>
        <w:t>Page No.</w:t>
      </w:r>
      <w:proofErr w:type="gramEnd"/>
    </w:p>
    <w:p w:rsidR="006410D2" w:rsidRPr="00207747" w:rsidRDefault="006410D2" w:rsidP="006410D2">
      <w:pPr>
        <w:tabs>
          <w:tab w:val="right" w:leader="dot" w:pos="6120"/>
          <w:tab w:val="right" w:pos="6480"/>
        </w:tabs>
        <w:jc w:val="both"/>
        <w:rPr>
          <w:rFonts w:ascii="CG Omega" w:hAnsi="CG Omega"/>
          <w:b/>
        </w:rPr>
      </w:pPr>
    </w:p>
    <w:p w:rsidR="00D030F1" w:rsidRPr="00547F01" w:rsidRDefault="008E1A26" w:rsidP="00D54859">
      <w:pPr>
        <w:tabs>
          <w:tab w:val="right" w:leader="dot" w:pos="6120"/>
          <w:tab w:val="right" w:pos="6480"/>
        </w:tabs>
        <w:ind w:right="360"/>
        <w:jc w:val="both"/>
        <w:rPr>
          <w:rFonts w:ascii="CG Omega" w:hAnsi="CG Omega" w:cs="Times New Roman"/>
          <w:b/>
          <w:szCs w:val="24"/>
        </w:rPr>
      </w:pPr>
      <w:r>
        <w:rPr>
          <w:rFonts w:ascii="CG Omega" w:hAnsi="CG Omega" w:cs="Times New Roman"/>
          <w:b/>
          <w:szCs w:val="24"/>
        </w:rPr>
        <w:t>Birth of Broadcasting in South Asia: From Amateur Interest to the State Enterprise</w:t>
      </w:r>
      <w:r w:rsidR="00D54859">
        <w:rPr>
          <w:rFonts w:ascii="CG Omega" w:hAnsi="CG Omega" w:cs="Times New Roman"/>
          <w:b/>
          <w:szCs w:val="24"/>
        </w:rPr>
        <w:t xml:space="preserve"> </w:t>
      </w:r>
      <w:r w:rsidR="00D030F1">
        <w:rPr>
          <w:rFonts w:ascii="CG Omega" w:hAnsi="CG Omega" w:cs="Times New Roman"/>
          <w:b/>
          <w:szCs w:val="24"/>
        </w:rPr>
        <w:tab/>
      </w:r>
      <w:r w:rsidR="00D030F1">
        <w:rPr>
          <w:rFonts w:ascii="CG Omega" w:hAnsi="CG Omega" w:cs="Times New Roman"/>
          <w:b/>
          <w:szCs w:val="24"/>
        </w:rPr>
        <w:tab/>
        <w:t>1</w:t>
      </w:r>
    </w:p>
    <w:p w:rsidR="00FD754A" w:rsidRPr="00D030F1" w:rsidRDefault="009067F0" w:rsidP="00D54859">
      <w:pPr>
        <w:ind w:right="270"/>
        <w:jc w:val="both"/>
        <w:rPr>
          <w:rFonts w:ascii="CG Omega" w:hAnsi="CG Omega" w:cstheme="minorHAnsi"/>
          <w:i/>
          <w:iCs/>
          <w:color w:val="FF0000"/>
        </w:rPr>
      </w:pPr>
      <w:r>
        <w:rPr>
          <w:rFonts w:ascii="CG Omega" w:hAnsi="CG Omega" w:cs="Times New Roman"/>
          <w:i/>
          <w:iCs/>
          <w:szCs w:val="24"/>
        </w:rPr>
        <w:t>Muhammad Ali Shaikh</w:t>
      </w:r>
    </w:p>
    <w:p w:rsidR="009F005A" w:rsidRPr="00C767F5" w:rsidRDefault="009F005A" w:rsidP="00FD754A">
      <w:pPr>
        <w:tabs>
          <w:tab w:val="right" w:leader="dot" w:pos="6300"/>
        </w:tabs>
        <w:jc w:val="both"/>
        <w:rPr>
          <w:rFonts w:ascii="CG Omega" w:hAnsi="CG Omega" w:cstheme="minorHAnsi"/>
          <w:b/>
          <w:bCs/>
          <w:i/>
          <w:iCs/>
          <w:color w:val="FF0000"/>
          <w:sz w:val="16"/>
          <w:szCs w:val="16"/>
        </w:rPr>
      </w:pPr>
    </w:p>
    <w:p w:rsidR="006E148B" w:rsidRPr="00C106C9" w:rsidRDefault="006E148B" w:rsidP="00C106C9">
      <w:pPr>
        <w:tabs>
          <w:tab w:val="right" w:leader="dot" w:pos="6480"/>
        </w:tabs>
        <w:rPr>
          <w:rFonts w:ascii="CG Omega" w:hAnsi="CG Omega"/>
          <w:b/>
        </w:rPr>
      </w:pPr>
      <w:r>
        <w:rPr>
          <w:rFonts w:ascii="CG Omega" w:hAnsi="CG Omega"/>
          <w:b/>
        </w:rPr>
        <w:t xml:space="preserve">Pictures in Hollywood: A Momentous Influence of </w:t>
      </w:r>
      <w:r w:rsidR="00C106C9">
        <w:rPr>
          <w:rFonts w:ascii="CG Omega" w:hAnsi="CG Omega"/>
          <w:b/>
        </w:rPr>
        <w:br/>
      </w:r>
      <w:r>
        <w:rPr>
          <w:rFonts w:ascii="CG Omega" w:hAnsi="CG Omega"/>
          <w:b/>
        </w:rPr>
        <w:t>Films</w:t>
      </w:r>
      <w:r w:rsidR="00C106C9">
        <w:rPr>
          <w:rFonts w:ascii="CG Omega" w:hAnsi="CG Omega"/>
          <w:b/>
        </w:rPr>
        <w:t xml:space="preserve"> </w:t>
      </w:r>
      <w:r>
        <w:rPr>
          <w:rFonts w:ascii="CG Omega" w:hAnsi="CG Omega"/>
          <w:b/>
        </w:rPr>
        <w:t>after 9/11</w:t>
      </w:r>
      <w:r w:rsidR="00C106C9">
        <w:rPr>
          <w:rFonts w:ascii="CG Omega" w:hAnsi="CG Omega"/>
          <w:b/>
        </w:rPr>
        <w:tab/>
      </w:r>
      <w:r w:rsidR="009B609A">
        <w:rPr>
          <w:rFonts w:ascii="CG Omega" w:hAnsi="CG Omega"/>
          <w:b/>
        </w:rPr>
        <w:t>19</w:t>
      </w:r>
    </w:p>
    <w:p w:rsidR="00251DAA" w:rsidRPr="00251DAA" w:rsidRDefault="00C106C9" w:rsidP="00BD347F">
      <w:pPr>
        <w:rPr>
          <w:rFonts w:ascii="CG Omega" w:hAnsi="CG Omega"/>
          <w:b/>
        </w:rPr>
      </w:pPr>
      <w:r>
        <w:rPr>
          <w:rFonts w:ascii="CG Omega" w:hAnsi="CG Omega"/>
          <w:i/>
          <w:iCs/>
        </w:rPr>
        <w:t>Abida Noureen &amp; Sajjad Ahmad Paracha</w:t>
      </w:r>
    </w:p>
    <w:p w:rsidR="00251DAA" w:rsidRPr="00C767F5" w:rsidRDefault="00251DAA" w:rsidP="00251DAA">
      <w:pPr>
        <w:tabs>
          <w:tab w:val="right" w:leader="dot" w:pos="6300"/>
        </w:tabs>
        <w:jc w:val="both"/>
        <w:rPr>
          <w:rFonts w:ascii="CG Omega" w:hAnsi="CG Omega" w:cstheme="minorHAnsi"/>
          <w:b/>
          <w:bCs/>
          <w:i/>
          <w:iCs/>
          <w:color w:val="FF0000"/>
          <w:sz w:val="16"/>
          <w:szCs w:val="16"/>
        </w:rPr>
      </w:pPr>
    </w:p>
    <w:p w:rsidR="009F005A" w:rsidRPr="009F005A" w:rsidRDefault="00C106C9" w:rsidP="004B2DA7">
      <w:pPr>
        <w:tabs>
          <w:tab w:val="right" w:leader="dot" w:pos="6120"/>
          <w:tab w:val="right" w:pos="6480"/>
        </w:tabs>
        <w:rPr>
          <w:rFonts w:ascii="CG Omega" w:hAnsi="CG Omega"/>
          <w:b/>
        </w:rPr>
      </w:pPr>
      <w:r>
        <w:rPr>
          <w:rFonts w:ascii="CG Omega" w:hAnsi="CG Omega"/>
          <w:b/>
        </w:rPr>
        <w:t>Comparative Analysis of the Usage of Facebook by Formally Educated and Informally Educated Audience</w:t>
      </w:r>
      <w:r>
        <w:rPr>
          <w:rFonts w:ascii="CG Omega" w:hAnsi="CG Omega"/>
          <w:b/>
        </w:rPr>
        <w:tab/>
      </w:r>
      <w:r w:rsidR="009B609A">
        <w:rPr>
          <w:rFonts w:ascii="CG Omega" w:hAnsi="CG Omega"/>
          <w:b/>
        </w:rPr>
        <w:tab/>
        <w:t>35</w:t>
      </w:r>
      <w:r>
        <w:rPr>
          <w:rFonts w:ascii="CG Omega" w:hAnsi="CG Omega"/>
          <w:b/>
        </w:rPr>
        <w:tab/>
      </w:r>
    </w:p>
    <w:p w:rsidR="009F005A" w:rsidRPr="00D54859" w:rsidRDefault="00C106C9" w:rsidP="009F005A">
      <w:pPr>
        <w:ind w:right="1260"/>
        <w:rPr>
          <w:rFonts w:ascii="CG Omega" w:hAnsi="CG Omega"/>
          <w:b/>
          <w:i/>
          <w:iCs/>
          <w:spacing w:val="-4"/>
        </w:rPr>
      </w:pPr>
      <w:r>
        <w:rPr>
          <w:rFonts w:ascii="CG Omega" w:hAnsi="CG Omega"/>
          <w:i/>
          <w:iCs/>
          <w:spacing w:val="-4"/>
        </w:rPr>
        <w:t>Muhammad Ilyas &amp; Salma Umber</w:t>
      </w:r>
    </w:p>
    <w:p w:rsidR="006410D2" w:rsidRPr="00C767F5" w:rsidRDefault="006410D2" w:rsidP="006410D2">
      <w:pPr>
        <w:tabs>
          <w:tab w:val="right" w:leader="dot" w:pos="6300"/>
        </w:tabs>
        <w:jc w:val="both"/>
        <w:rPr>
          <w:rFonts w:ascii="CG Omega" w:hAnsi="CG Omega" w:cstheme="minorHAnsi"/>
          <w:b/>
          <w:bCs/>
          <w:i/>
          <w:iCs/>
          <w:color w:val="FF0000"/>
          <w:sz w:val="16"/>
          <w:szCs w:val="16"/>
        </w:rPr>
      </w:pPr>
    </w:p>
    <w:p w:rsidR="00FD754A" w:rsidRPr="009F005A" w:rsidRDefault="00C106C9" w:rsidP="004B2DA7">
      <w:pPr>
        <w:tabs>
          <w:tab w:val="right" w:leader="dot" w:pos="6120"/>
          <w:tab w:val="right" w:pos="6480"/>
        </w:tabs>
        <w:rPr>
          <w:rFonts w:ascii="CG Omega" w:hAnsi="CG Omega" w:cstheme="minorHAnsi"/>
          <w:i/>
          <w:iCs/>
          <w:color w:val="FF0000"/>
        </w:rPr>
      </w:pPr>
      <w:r>
        <w:rPr>
          <w:rFonts w:ascii="CG Omega" w:eastAsiaTheme="minorEastAsia" w:hAnsi="CG Omega"/>
          <w:b/>
        </w:rPr>
        <w:t>The discourse of Smart Phones in India</w:t>
      </w:r>
      <w:r w:rsidR="00FB3E4B">
        <w:rPr>
          <w:rFonts w:ascii="CG Omega" w:eastAsiaTheme="minorEastAsia" w:hAnsi="CG Omega"/>
          <w:b/>
        </w:rPr>
        <w:tab/>
      </w:r>
      <w:r w:rsidR="00FB3E4B">
        <w:rPr>
          <w:rFonts w:ascii="CG Omega" w:eastAsiaTheme="minorEastAsia" w:hAnsi="CG Omega"/>
          <w:b/>
        </w:rPr>
        <w:tab/>
      </w:r>
      <w:r w:rsidR="009B609A">
        <w:rPr>
          <w:rFonts w:ascii="CG Omega" w:eastAsiaTheme="minorEastAsia" w:hAnsi="CG Omega"/>
          <w:b/>
        </w:rPr>
        <w:t>65</w:t>
      </w:r>
      <w:r w:rsidR="00FB3E4B">
        <w:rPr>
          <w:rFonts w:ascii="CG Omega" w:eastAsiaTheme="minorEastAsia" w:hAnsi="CG Omega"/>
          <w:b/>
        </w:rPr>
        <w:tab/>
      </w:r>
    </w:p>
    <w:p w:rsidR="009F005A" w:rsidRPr="00C20D44" w:rsidRDefault="00C106C9" w:rsidP="00FB60FB">
      <w:pPr>
        <w:ind w:right="1440"/>
        <w:jc w:val="both"/>
        <w:rPr>
          <w:rFonts w:ascii="CG Omega" w:hAnsi="CG Omega" w:cstheme="minorHAnsi"/>
          <w:color w:val="FF0000"/>
          <w:spacing w:val="-4"/>
        </w:rPr>
      </w:pPr>
      <w:r>
        <w:rPr>
          <w:rFonts w:ascii="CG Omega" w:hAnsi="CG Omega"/>
          <w:i/>
          <w:iCs/>
          <w:spacing w:val="-4"/>
        </w:rPr>
        <w:t>Anandam Kavoori</w:t>
      </w:r>
    </w:p>
    <w:p w:rsidR="0032243F" w:rsidRPr="00C767F5" w:rsidRDefault="0032243F" w:rsidP="009029AB">
      <w:pPr>
        <w:tabs>
          <w:tab w:val="right" w:leader="dot" w:pos="6120"/>
          <w:tab w:val="right" w:pos="6480"/>
        </w:tabs>
        <w:jc w:val="both"/>
        <w:rPr>
          <w:rFonts w:ascii="CG Omega" w:hAnsi="CG Omega"/>
          <w:b/>
          <w:sz w:val="16"/>
          <w:szCs w:val="16"/>
        </w:rPr>
      </w:pPr>
    </w:p>
    <w:p w:rsidR="009029AB" w:rsidRDefault="0010783C" w:rsidP="00B30F6A">
      <w:pPr>
        <w:tabs>
          <w:tab w:val="right" w:leader="dot" w:pos="6120"/>
          <w:tab w:val="right" w:pos="6480"/>
        </w:tabs>
        <w:jc w:val="both"/>
        <w:rPr>
          <w:rFonts w:ascii="CG Omega" w:hAnsi="CG Omega"/>
          <w:b/>
        </w:rPr>
      </w:pPr>
      <w:r>
        <w:rPr>
          <w:rFonts w:ascii="CG Omega" w:hAnsi="CG Omega"/>
          <w:b/>
          <w:spacing w:val="-4"/>
        </w:rPr>
        <w:t>Effects of Rural-Urban Divide on Usage of ICT among the Students of Allama Iqbal Open University</w:t>
      </w:r>
      <w:r w:rsidR="009029AB">
        <w:rPr>
          <w:rFonts w:ascii="CG Omega" w:hAnsi="CG Omega"/>
          <w:b/>
        </w:rPr>
        <w:tab/>
      </w:r>
      <w:r w:rsidR="009029AB">
        <w:rPr>
          <w:rFonts w:ascii="CG Omega" w:hAnsi="CG Omega"/>
          <w:b/>
        </w:rPr>
        <w:tab/>
      </w:r>
      <w:r w:rsidR="00B30F6A">
        <w:rPr>
          <w:rFonts w:ascii="CG Omega" w:hAnsi="CG Omega"/>
          <w:b/>
        </w:rPr>
        <w:t>87</w:t>
      </w:r>
    </w:p>
    <w:p w:rsidR="00066518" w:rsidRDefault="00E76538" w:rsidP="00C7118F">
      <w:pPr>
        <w:tabs>
          <w:tab w:val="right" w:leader="dot" w:pos="6300"/>
        </w:tabs>
        <w:jc w:val="both"/>
        <w:rPr>
          <w:rFonts w:ascii="CG Omega" w:hAnsi="CG Omega"/>
          <w:i/>
          <w:iCs/>
          <w:sz w:val="20"/>
          <w:szCs w:val="20"/>
        </w:rPr>
      </w:pPr>
      <w:r>
        <w:rPr>
          <w:rFonts w:ascii="CG Omega" w:hAnsi="CG Omega"/>
          <w:i/>
          <w:iCs/>
          <w:sz w:val="20"/>
          <w:szCs w:val="20"/>
        </w:rPr>
        <w:t>Babar Hussain Shah</w:t>
      </w:r>
    </w:p>
    <w:p w:rsidR="00FD3E1E" w:rsidRPr="00C767F5" w:rsidRDefault="00FD3E1E" w:rsidP="00C7118F">
      <w:pPr>
        <w:tabs>
          <w:tab w:val="right" w:leader="dot" w:pos="6300"/>
        </w:tabs>
        <w:jc w:val="both"/>
        <w:rPr>
          <w:rFonts w:ascii="CG Omega" w:hAnsi="CG Omega"/>
          <w:i/>
          <w:iCs/>
          <w:sz w:val="14"/>
          <w:szCs w:val="14"/>
        </w:rPr>
      </w:pPr>
    </w:p>
    <w:p w:rsidR="000B0B29" w:rsidRDefault="000B0B29" w:rsidP="00FD3E1E">
      <w:pPr>
        <w:tabs>
          <w:tab w:val="right" w:leader="dot" w:pos="6300"/>
        </w:tabs>
        <w:jc w:val="both"/>
        <w:rPr>
          <w:rFonts w:ascii="CG Omega" w:hAnsi="CG Omega"/>
          <w:i/>
          <w:iCs/>
          <w:sz w:val="20"/>
          <w:szCs w:val="20"/>
        </w:rPr>
      </w:pPr>
    </w:p>
    <w:p w:rsidR="003E501A" w:rsidRPr="005C03D1" w:rsidRDefault="003E501A" w:rsidP="005C03D1">
      <w:pPr>
        <w:tabs>
          <w:tab w:val="left" w:pos="540"/>
        </w:tabs>
        <w:jc w:val="right"/>
        <w:rPr>
          <w:rFonts w:ascii="CG Omega" w:hAnsi="CG Omega" w:cs="Times New Roman"/>
          <w:b/>
        </w:rPr>
      </w:pPr>
    </w:p>
    <w:sectPr w:rsidR="003E501A" w:rsidRPr="005C03D1" w:rsidSect="00026DCC">
      <w:headerReference w:type="default" r:id="rId8"/>
      <w:footerReference w:type="default" r:id="rId9"/>
      <w:type w:val="continuous"/>
      <w:pgSz w:w="12240" w:h="15840" w:code="1"/>
      <w:pgMar w:top="2880" w:right="2880" w:bottom="2520" w:left="2880" w:header="936" w:footer="1800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1D9" w:rsidRDefault="002851D9" w:rsidP="009C4BEF">
      <w:r>
        <w:separator/>
      </w:r>
    </w:p>
  </w:endnote>
  <w:endnote w:type="continuationSeparator" w:id="0">
    <w:p w:rsidR="002851D9" w:rsidRDefault="002851D9" w:rsidP="009C4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362266"/>
      <w:docPartObj>
        <w:docPartGallery w:val="Page Numbers (Bottom of Page)"/>
        <w:docPartUnique/>
      </w:docPartObj>
    </w:sdtPr>
    <w:sdtContent>
      <w:p w:rsidR="002D075D" w:rsidRPr="0076648A" w:rsidRDefault="00A676F4">
        <w:pPr>
          <w:pStyle w:val="Footer"/>
          <w:jc w:val="center"/>
          <w:rPr>
            <w:sz w:val="24"/>
            <w:szCs w:val="24"/>
          </w:rPr>
        </w:pPr>
        <w:r w:rsidRPr="0076648A">
          <w:rPr>
            <w:sz w:val="24"/>
            <w:szCs w:val="24"/>
          </w:rPr>
          <w:fldChar w:fldCharType="begin"/>
        </w:r>
        <w:r w:rsidR="002D075D" w:rsidRPr="0076648A">
          <w:rPr>
            <w:sz w:val="24"/>
            <w:szCs w:val="24"/>
          </w:rPr>
          <w:instrText xml:space="preserve"> PAGE   \* MERGEFORMAT </w:instrText>
        </w:r>
        <w:r w:rsidRPr="0076648A">
          <w:rPr>
            <w:sz w:val="24"/>
            <w:szCs w:val="24"/>
          </w:rPr>
          <w:fldChar w:fldCharType="separate"/>
        </w:r>
        <w:r w:rsidR="000751F8">
          <w:rPr>
            <w:noProof/>
            <w:sz w:val="24"/>
            <w:szCs w:val="24"/>
          </w:rPr>
          <w:t>v</w:t>
        </w:r>
        <w:r w:rsidRPr="0076648A">
          <w:rPr>
            <w:sz w:val="24"/>
            <w:szCs w:val="24"/>
          </w:rPr>
          <w:fldChar w:fldCharType="end"/>
        </w:r>
      </w:p>
    </w:sdtContent>
  </w:sdt>
  <w:p w:rsidR="002D075D" w:rsidRPr="0076648A" w:rsidRDefault="002D075D">
    <w:pPr>
      <w:pStyle w:val="Foo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1D9" w:rsidRDefault="002851D9" w:rsidP="009C4BEF">
      <w:r>
        <w:separator/>
      </w:r>
    </w:p>
  </w:footnote>
  <w:footnote w:type="continuationSeparator" w:id="0">
    <w:p w:rsidR="002851D9" w:rsidRDefault="002851D9" w:rsidP="009C4B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75D" w:rsidRDefault="002D075D">
    <w:pPr>
      <w:pStyle w:val="Header"/>
      <w:jc w:val="right"/>
    </w:pPr>
  </w:p>
  <w:p w:rsidR="002D075D" w:rsidRDefault="002D07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76C4"/>
    <w:multiLevelType w:val="multilevel"/>
    <w:tmpl w:val="07A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B7617"/>
    <w:multiLevelType w:val="multilevel"/>
    <w:tmpl w:val="ED6A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004BB5"/>
    <w:multiLevelType w:val="hybridMultilevel"/>
    <w:tmpl w:val="51DAA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hdrShapeDefaults>
    <o:shapedefaults v:ext="edit" spidmax="188418"/>
  </w:hdrShapeDefaults>
  <w:footnotePr>
    <w:footnote w:id="-1"/>
    <w:footnote w:id="0"/>
  </w:footnotePr>
  <w:endnotePr>
    <w:endnote w:id="-1"/>
    <w:endnote w:id="0"/>
  </w:endnotePr>
  <w:compat/>
  <w:rsids>
    <w:rsidRoot w:val="005301A2"/>
    <w:rsid w:val="00002800"/>
    <w:rsid w:val="00002E0D"/>
    <w:rsid w:val="00016B5C"/>
    <w:rsid w:val="00025713"/>
    <w:rsid w:val="00026DCC"/>
    <w:rsid w:val="00040080"/>
    <w:rsid w:val="00043CF3"/>
    <w:rsid w:val="00057652"/>
    <w:rsid w:val="000621B9"/>
    <w:rsid w:val="00066518"/>
    <w:rsid w:val="000751F8"/>
    <w:rsid w:val="00076DC9"/>
    <w:rsid w:val="0007705C"/>
    <w:rsid w:val="00085C71"/>
    <w:rsid w:val="000943CD"/>
    <w:rsid w:val="00097BFE"/>
    <w:rsid w:val="00097D98"/>
    <w:rsid w:val="000A24AC"/>
    <w:rsid w:val="000A5F64"/>
    <w:rsid w:val="000B0B29"/>
    <w:rsid w:val="000B407D"/>
    <w:rsid w:val="000B5457"/>
    <w:rsid w:val="000C497B"/>
    <w:rsid w:val="000E1918"/>
    <w:rsid w:val="000E5B39"/>
    <w:rsid w:val="00100DBA"/>
    <w:rsid w:val="0010453E"/>
    <w:rsid w:val="00106EAF"/>
    <w:rsid w:val="0010783C"/>
    <w:rsid w:val="00107962"/>
    <w:rsid w:val="00110707"/>
    <w:rsid w:val="00117C5A"/>
    <w:rsid w:val="001260E7"/>
    <w:rsid w:val="00137511"/>
    <w:rsid w:val="00137C32"/>
    <w:rsid w:val="00162CB6"/>
    <w:rsid w:val="00163CD3"/>
    <w:rsid w:val="0016468E"/>
    <w:rsid w:val="00174A29"/>
    <w:rsid w:val="0018389C"/>
    <w:rsid w:val="0018504E"/>
    <w:rsid w:val="00186A44"/>
    <w:rsid w:val="001900E0"/>
    <w:rsid w:val="00191034"/>
    <w:rsid w:val="001921AC"/>
    <w:rsid w:val="001A2E5C"/>
    <w:rsid w:val="001B1805"/>
    <w:rsid w:val="001C6E54"/>
    <w:rsid w:val="001D17DB"/>
    <w:rsid w:val="001E21C3"/>
    <w:rsid w:val="001F5A04"/>
    <w:rsid w:val="00201FCA"/>
    <w:rsid w:val="0020269E"/>
    <w:rsid w:val="002050D9"/>
    <w:rsid w:val="00205683"/>
    <w:rsid w:val="00207747"/>
    <w:rsid w:val="00230047"/>
    <w:rsid w:val="00231AAF"/>
    <w:rsid w:val="002323CB"/>
    <w:rsid w:val="00235C0D"/>
    <w:rsid w:val="00236087"/>
    <w:rsid w:val="002365B8"/>
    <w:rsid w:val="00242B57"/>
    <w:rsid w:val="0024710B"/>
    <w:rsid w:val="00251DAA"/>
    <w:rsid w:val="002529EE"/>
    <w:rsid w:val="00270283"/>
    <w:rsid w:val="00271A1D"/>
    <w:rsid w:val="00282ECE"/>
    <w:rsid w:val="002851D9"/>
    <w:rsid w:val="00286C9B"/>
    <w:rsid w:val="00287CC7"/>
    <w:rsid w:val="0029344C"/>
    <w:rsid w:val="0029721A"/>
    <w:rsid w:val="002A4E0C"/>
    <w:rsid w:val="002B147E"/>
    <w:rsid w:val="002B362C"/>
    <w:rsid w:val="002B5AA9"/>
    <w:rsid w:val="002D075D"/>
    <w:rsid w:val="002D6C24"/>
    <w:rsid w:val="002F42B7"/>
    <w:rsid w:val="00306A22"/>
    <w:rsid w:val="00312BCB"/>
    <w:rsid w:val="003156C4"/>
    <w:rsid w:val="003169E7"/>
    <w:rsid w:val="003204FC"/>
    <w:rsid w:val="0032243F"/>
    <w:rsid w:val="00323223"/>
    <w:rsid w:val="00333DB7"/>
    <w:rsid w:val="003346E8"/>
    <w:rsid w:val="003351AF"/>
    <w:rsid w:val="003356D1"/>
    <w:rsid w:val="00355A39"/>
    <w:rsid w:val="00360FE4"/>
    <w:rsid w:val="003658A0"/>
    <w:rsid w:val="003673BF"/>
    <w:rsid w:val="00390D43"/>
    <w:rsid w:val="003A4B71"/>
    <w:rsid w:val="003A7410"/>
    <w:rsid w:val="003A7C54"/>
    <w:rsid w:val="003B01E0"/>
    <w:rsid w:val="003C5B72"/>
    <w:rsid w:val="003C7616"/>
    <w:rsid w:val="003E2A21"/>
    <w:rsid w:val="003E316D"/>
    <w:rsid w:val="003E501A"/>
    <w:rsid w:val="003E619B"/>
    <w:rsid w:val="003E6826"/>
    <w:rsid w:val="003F41D3"/>
    <w:rsid w:val="003F44E9"/>
    <w:rsid w:val="00405022"/>
    <w:rsid w:val="00412864"/>
    <w:rsid w:val="00414D7E"/>
    <w:rsid w:val="00417DDC"/>
    <w:rsid w:val="00423C45"/>
    <w:rsid w:val="00431752"/>
    <w:rsid w:val="00431F75"/>
    <w:rsid w:val="004349BF"/>
    <w:rsid w:val="00441BB0"/>
    <w:rsid w:val="004441EE"/>
    <w:rsid w:val="004575E8"/>
    <w:rsid w:val="00464ABA"/>
    <w:rsid w:val="00464DEA"/>
    <w:rsid w:val="00467341"/>
    <w:rsid w:val="00483E5D"/>
    <w:rsid w:val="004A34D6"/>
    <w:rsid w:val="004A7312"/>
    <w:rsid w:val="004B2DA7"/>
    <w:rsid w:val="004B4C4F"/>
    <w:rsid w:val="004B749F"/>
    <w:rsid w:val="004B75CD"/>
    <w:rsid w:val="004C5398"/>
    <w:rsid w:val="004C7AE3"/>
    <w:rsid w:val="004D330C"/>
    <w:rsid w:val="004D4320"/>
    <w:rsid w:val="004D48F0"/>
    <w:rsid w:val="004E11B7"/>
    <w:rsid w:val="004E5E1B"/>
    <w:rsid w:val="004E68BA"/>
    <w:rsid w:val="004F5016"/>
    <w:rsid w:val="005013B3"/>
    <w:rsid w:val="0050319F"/>
    <w:rsid w:val="00517555"/>
    <w:rsid w:val="00525E70"/>
    <w:rsid w:val="005301A2"/>
    <w:rsid w:val="00536337"/>
    <w:rsid w:val="00542F09"/>
    <w:rsid w:val="005563E9"/>
    <w:rsid w:val="00557AF4"/>
    <w:rsid w:val="005630A4"/>
    <w:rsid w:val="005637BB"/>
    <w:rsid w:val="005645D5"/>
    <w:rsid w:val="0056760F"/>
    <w:rsid w:val="00567AC8"/>
    <w:rsid w:val="005772A0"/>
    <w:rsid w:val="0058332B"/>
    <w:rsid w:val="0059170D"/>
    <w:rsid w:val="0059572A"/>
    <w:rsid w:val="005957B5"/>
    <w:rsid w:val="00597F9E"/>
    <w:rsid w:val="005A036B"/>
    <w:rsid w:val="005B0E84"/>
    <w:rsid w:val="005B2436"/>
    <w:rsid w:val="005B55D4"/>
    <w:rsid w:val="005C03D1"/>
    <w:rsid w:val="005C1A50"/>
    <w:rsid w:val="005C27FD"/>
    <w:rsid w:val="005C665C"/>
    <w:rsid w:val="005E7377"/>
    <w:rsid w:val="005E7F2B"/>
    <w:rsid w:val="005F088C"/>
    <w:rsid w:val="005F17AE"/>
    <w:rsid w:val="005F3631"/>
    <w:rsid w:val="005F429F"/>
    <w:rsid w:val="00601E17"/>
    <w:rsid w:val="006029AA"/>
    <w:rsid w:val="00610C7B"/>
    <w:rsid w:val="00623871"/>
    <w:rsid w:val="006410D2"/>
    <w:rsid w:val="00641630"/>
    <w:rsid w:val="00642FB6"/>
    <w:rsid w:val="00644CAE"/>
    <w:rsid w:val="006607BB"/>
    <w:rsid w:val="00665018"/>
    <w:rsid w:val="00670019"/>
    <w:rsid w:val="00674DCC"/>
    <w:rsid w:val="0068049F"/>
    <w:rsid w:val="00684492"/>
    <w:rsid w:val="00690153"/>
    <w:rsid w:val="0069244F"/>
    <w:rsid w:val="006942AC"/>
    <w:rsid w:val="00697552"/>
    <w:rsid w:val="00697815"/>
    <w:rsid w:val="006A4809"/>
    <w:rsid w:val="006A4895"/>
    <w:rsid w:val="006A751A"/>
    <w:rsid w:val="006B0BBA"/>
    <w:rsid w:val="006B154A"/>
    <w:rsid w:val="006C4F74"/>
    <w:rsid w:val="006C6229"/>
    <w:rsid w:val="006C70E7"/>
    <w:rsid w:val="006D3D4F"/>
    <w:rsid w:val="006E148B"/>
    <w:rsid w:val="006E2694"/>
    <w:rsid w:val="006E51CD"/>
    <w:rsid w:val="006F2C5E"/>
    <w:rsid w:val="00703393"/>
    <w:rsid w:val="00705B78"/>
    <w:rsid w:val="007077C4"/>
    <w:rsid w:val="00722319"/>
    <w:rsid w:val="00735209"/>
    <w:rsid w:val="00736A89"/>
    <w:rsid w:val="00740E69"/>
    <w:rsid w:val="00764023"/>
    <w:rsid w:val="007661CD"/>
    <w:rsid w:val="0076648A"/>
    <w:rsid w:val="007668D8"/>
    <w:rsid w:val="007728D5"/>
    <w:rsid w:val="00775B6A"/>
    <w:rsid w:val="00775EFA"/>
    <w:rsid w:val="00784C9A"/>
    <w:rsid w:val="00786BC6"/>
    <w:rsid w:val="00795ABF"/>
    <w:rsid w:val="007A77A3"/>
    <w:rsid w:val="007B28DE"/>
    <w:rsid w:val="007C15A1"/>
    <w:rsid w:val="007D1DEE"/>
    <w:rsid w:val="007D5801"/>
    <w:rsid w:val="007E6193"/>
    <w:rsid w:val="007F41D6"/>
    <w:rsid w:val="00804152"/>
    <w:rsid w:val="00815166"/>
    <w:rsid w:val="008153E9"/>
    <w:rsid w:val="008304EE"/>
    <w:rsid w:val="0083071C"/>
    <w:rsid w:val="0084063B"/>
    <w:rsid w:val="00844043"/>
    <w:rsid w:val="00851058"/>
    <w:rsid w:val="00862144"/>
    <w:rsid w:val="00887FD7"/>
    <w:rsid w:val="008952EA"/>
    <w:rsid w:val="008A44AF"/>
    <w:rsid w:val="008A5BBF"/>
    <w:rsid w:val="008A718C"/>
    <w:rsid w:val="008B5E43"/>
    <w:rsid w:val="008C0F92"/>
    <w:rsid w:val="008C4AD3"/>
    <w:rsid w:val="008D055E"/>
    <w:rsid w:val="008D171C"/>
    <w:rsid w:val="008D1850"/>
    <w:rsid w:val="008E1A26"/>
    <w:rsid w:val="008F584F"/>
    <w:rsid w:val="009029AB"/>
    <w:rsid w:val="009067F0"/>
    <w:rsid w:val="009145EC"/>
    <w:rsid w:val="009148F4"/>
    <w:rsid w:val="009158A7"/>
    <w:rsid w:val="00920925"/>
    <w:rsid w:val="00921A5E"/>
    <w:rsid w:val="00921BAB"/>
    <w:rsid w:val="00936C7D"/>
    <w:rsid w:val="00945042"/>
    <w:rsid w:val="00950579"/>
    <w:rsid w:val="00963CCE"/>
    <w:rsid w:val="009748C9"/>
    <w:rsid w:val="0097601F"/>
    <w:rsid w:val="009831DF"/>
    <w:rsid w:val="00995168"/>
    <w:rsid w:val="009A514A"/>
    <w:rsid w:val="009B609A"/>
    <w:rsid w:val="009C24EB"/>
    <w:rsid w:val="009C3DF6"/>
    <w:rsid w:val="009C49D2"/>
    <w:rsid w:val="009C4BEF"/>
    <w:rsid w:val="009C4F5C"/>
    <w:rsid w:val="009C6D57"/>
    <w:rsid w:val="009D46F4"/>
    <w:rsid w:val="009D5343"/>
    <w:rsid w:val="009E19D2"/>
    <w:rsid w:val="009E1ED5"/>
    <w:rsid w:val="009F005A"/>
    <w:rsid w:val="009F141F"/>
    <w:rsid w:val="009F4985"/>
    <w:rsid w:val="00A04E35"/>
    <w:rsid w:val="00A05BCC"/>
    <w:rsid w:val="00A10FB2"/>
    <w:rsid w:val="00A173B3"/>
    <w:rsid w:val="00A217E8"/>
    <w:rsid w:val="00A25986"/>
    <w:rsid w:val="00A268BA"/>
    <w:rsid w:val="00A37985"/>
    <w:rsid w:val="00A41203"/>
    <w:rsid w:val="00A41E60"/>
    <w:rsid w:val="00A51FEB"/>
    <w:rsid w:val="00A676F4"/>
    <w:rsid w:val="00A92BC2"/>
    <w:rsid w:val="00AA5456"/>
    <w:rsid w:val="00AB77D4"/>
    <w:rsid w:val="00AC2681"/>
    <w:rsid w:val="00AD460D"/>
    <w:rsid w:val="00AD4D51"/>
    <w:rsid w:val="00AD776C"/>
    <w:rsid w:val="00AE2A1B"/>
    <w:rsid w:val="00AE397C"/>
    <w:rsid w:val="00AE51E1"/>
    <w:rsid w:val="00AF414F"/>
    <w:rsid w:val="00B017C9"/>
    <w:rsid w:val="00B230EB"/>
    <w:rsid w:val="00B26E97"/>
    <w:rsid w:val="00B3011B"/>
    <w:rsid w:val="00B3022F"/>
    <w:rsid w:val="00B30F6A"/>
    <w:rsid w:val="00B44FF4"/>
    <w:rsid w:val="00B46546"/>
    <w:rsid w:val="00B50B5B"/>
    <w:rsid w:val="00B5205C"/>
    <w:rsid w:val="00B5488A"/>
    <w:rsid w:val="00B622F6"/>
    <w:rsid w:val="00B72320"/>
    <w:rsid w:val="00B82596"/>
    <w:rsid w:val="00BA1FE5"/>
    <w:rsid w:val="00BB756D"/>
    <w:rsid w:val="00BC0A1F"/>
    <w:rsid w:val="00BD347F"/>
    <w:rsid w:val="00BE2C15"/>
    <w:rsid w:val="00BE2E2C"/>
    <w:rsid w:val="00BE3176"/>
    <w:rsid w:val="00BF16EE"/>
    <w:rsid w:val="00BF36CF"/>
    <w:rsid w:val="00C01E48"/>
    <w:rsid w:val="00C020E4"/>
    <w:rsid w:val="00C052F4"/>
    <w:rsid w:val="00C106C9"/>
    <w:rsid w:val="00C11EC8"/>
    <w:rsid w:val="00C1313E"/>
    <w:rsid w:val="00C13BEE"/>
    <w:rsid w:val="00C17E9E"/>
    <w:rsid w:val="00C20D44"/>
    <w:rsid w:val="00C346A5"/>
    <w:rsid w:val="00C429DA"/>
    <w:rsid w:val="00C4694A"/>
    <w:rsid w:val="00C46CC0"/>
    <w:rsid w:val="00C53C05"/>
    <w:rsid w:val="00C54832"/>
    <w:rsid w:val="00C55364"/>
    <w:rsid w:val="00C62E4F"/>
    <w:rsid w:val="00C7118F"/>
    <w:rsid w:val="00C765CA"/>
    <w:rsid w:val="00C767F5"/>
    <w:rsid w:val="00C83C27"/>
    <w:rsid w:val="00C93DE9"/>
    <w:rsid w:val="00CA66FA"/>
    <w:rsid w:val="00CB516A"/>
    <w:rsid w:val="00CC61A6"/>
    <w:rsid w:val="00CC6F82"/>
    <w:rsid w:val="00CD0F11"/>
    <w:rsid w:val="00CD3378"/>
    <w:rsid w:val="00CD494B"/>
    <w:rsid w:val="00CD633D"/>
    <w:rsid w:val="00CE054A"/>
    <w:rsid w:val="00CE0E0B"/>
    <w:rsid w:val="00CF237A"/>
    <w:rsid w:val="00CF69B6"/>
    <w:rsid w:val="00CF6BA4"/>
    <w:rsid w:val="00CF79D5"/>
    <w:rsid w:val="00D0094C"/>
    <w:rsid w:val="00D030F1"/>
    <w:rsid w:val="00D03E79"/>
    <w:rsid w:val="00D10042"/>
    <w:rsid w:val="00D16E8D"/>
    <w:rsid w:val="00D2110F"/>
    <w:rsid w:val="00D227BA"/>
    <w:rsid w:val="00D25B8D"/>
    <w:rsid w:val="00D43991"/>
    <w:rsid w:val="00D4417A"/>
    <w:rsid w:val="00D46932"/>
    <w:rsid w:val="00D5068F"/>
    <w:rsid w:val="00D53349"/>
    <w:rsid w:val="00D54859"/>
    <w:rsid w:val="00D55020"/>
    <w:rsid w:val="00D55FEF"/>
    <w:rsid w:val="00D64D00"/>
    <w:rsid w:val="00D755E0"/>
    <w:rsid w:val="00D837D7"/>
    <w:rsid w:val="00D854DB"/>
    <w:rsid w:val="00D91016"/>
    <w:rsid w:val="00D934A2"/>
    <w:rsid w:val="00DA1E77"/>
    <w:rsid w:val="00DA2669"/>
    <w:rsid w:val="00DB55FD"/>
    <w:rsid w:val="00DB75E2"/>
    <w:rsid w:val="00DC547E"/>
    <w:rsid w:val="00DD4E90"/>
    <w:rsid w:val="00DD5DCF"/>
    <w:rsid w:val="00DD6803"/>
    <w:rsid w:val="00DD732F"/>
    <w:rsid w:val="00DE4DD5"/>
    <w:rsid w:val="00DF4855"/>
    <w:rsid w:val="00E00B8F"/>
    <w:rsid w:val="00E04C5D"/>
    <w:rsid w:val="00E1115D"/>
    <w:rsid w:val="00E11A71"/>
    <w:rsid w:val="00E174B0"/>
    <w:rsid w:val="00E22012"/>
    <w:rsid w:val="00E24C63"/>
    <w:rsid w:val="00E26F06"/>
    <w:rsid w:val="00E3265C"/>
    <w:rsid w:val="00E33578"/>
    <w:rsid w:val="00E42627"/>
    <w:rsid w:val="00E441B5"/>
    <w:rsid w:val="00E46232"/>
    <w:rsid w:val="00E52DB6"/>
    <w:rsid w:val="00E5643A"/>
    <w:rsid w:val="00E631E4"/>
    <w:rsid w:val="00E64454"/>
    <w:rsid w:val="00E674D4"/>
    <w:rsid w:val="00E67B83"/>
    <w:rsid w:val="00E7092A"/>
    <w:rsid w:val="00E72A7A"/>
    <w:rsid w:val="00E73E4B"/>
    <w:rsid w:val="00E76538"/>
    <w:rsid w:val="00E76AE0"/>
    <w:rsid w:val="00E808A3"/>
    <w:rsid w:val="00E80ABC"/>
    <w:rsid w:val="00E8424D"/>
    <w:rsid w:val="00E913F9"/>
    <w:rsid w:val="00E93B8D"/>
    <w:rsid w:val="00EA0902"/>
    <w:rsid w:val="00EA4A70"/>
    <w:rsid w:val="00EA6A80"/>
    <w:rsid w:val="00EB6268"/>
    <w:rsid w:val="00EB7C14"/>
    <w:rsid w:val="00EC3974"/>
    <w:rsid w:val="00EE2142"/>
    <w:rsid w:val="00EE5FB1"/>
    <w:rsid w:val="00F03D0B"/>
    <w:rsid w:val="00F03F52"/>
    <w:rsid w:val="00F1118B"/>
    <w:rsid w:val="00F16A33"/>
    <w:rsid w:val="00F172DD"/>
    <w:rsid w:val="00F20252"/>
    <w:rsid w:val="00F24BC4"/>
    <w:rsid w:val="00F30E0E"/>
    <w:rsid w:val="00F35805"/>
    <w:rsid w:val="00F467C9"/>
    <w:rsid w:val="00F47BB0"/>
    <w:rsid w:val="00F5082C"/>
    <w:rsid w:val="00F65588"/>
    <w:rsid w:val="00F73265"/>
    <w:rsid w:val="00F77AC6"/>
    <w:rsid w:val="00F80A01"/>
    <w:rsid w:val="00F814CC"/>
    <w:rsid w:val="00F92BE7"/>
    <w:rsid w:val="00FA2817"/>
    <w:rsid w:val="00FB2B68"/>
    <w:rsid w:val="00FB3E4B"/>
    <w:rsid w:val="00FB5F02"/>
    <w:rsid w:val="00FB60FB"/>
    <w:rsid w:val="00FC0DCD"/>
    <w:rsid w:val="00FC2F10"/>
    <w:rsid w:val="00FC554C"/>
    <w:rsid w:val="00FC74A0"/>
    <w:rsid w:val="00FD3E1E"/>
    <w:rsid w:val="00FD49B3"/>
    <w:rsid w:val="00FD754A"/>
    <w:rsid w:val="00FE1C38"/>
    <w:rsid w:val="00FF7052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01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01A2"/>
    <w:rPr>
      <w:b/>
      <w:bCs/>
    </w:rPr>
  </w:style>
  <w:style w:type="character" w:customStyle="1" w:styleId="apple-converted-space">
    <w:name w:val="apple-converted-space"/>
    <w:basedOn w:val="DefaultParagraphFont"/>
    <w:rsid w:val="005301A2"/>
  </w:style>
  <w:style w:type="paragraph" w:styleId="Header">
    <w:name w:val="header"/>
    <w:basedOn w:val="Normal"/>
    <w:link w:val="HeaderChar"/>
    <w:uiPriority w:val="99"/>
    <w:unhideWhenUsed/>
    <w:rsid w:val="009C4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BEF"/>
  </w:style>
  <w:style w:type="paragraph" w:styleId="Footer">
    <w:name w:val="footer"/>
    <w:basedOn w:val="Normal"/>
    <w:link w:val="FooterChar"/>
    <w:uiPriority w:val="99"/>
    <w:unhideWhenUsed/>
    <w:rsid w:val="009C4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BEF"/>
  </w:style>
  <w:style w:type="paragraph" w:styleId="BalloonText">
    <w:name w:val="Balloon Text"/>
    <w:basedOn w:val="Normal"/>
    <w:link w:val="BalloonTextChar"/>
    <w:uiPriority w:val="99"/>
    <w:semiHidden/>
    <w:unhideWhenUsed/>
    <w:rsid w:val="003204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4F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F16A33"/>
  </w:style>
  <w:style w:type="character" w:styleId="Emphasis">
    <w:name w:val="Emphasis"/>
    <w:basedOn w:val="DefaultParagraphFont"/>
    <w:uiPriority w:val="20"/>
    <w:qFormat/>
    <w:rsid w:val="00F16A33"/>
    <w:rPr>
      <w:i/>
      <w:iCs/>
    </w:rPr>
  </w:style>
  <w:style w:type="character" w:styleId="Hyperlink">
    <w:name w:val="Hyperlink"/>
    <w:basedOn w:val="DefaultParagraphFont"/>
    <w:unhideWhenUsed/>
    <w:rsid w:val="001F5A04"/>
    <w:rPr>
      <w:color w:val="0000FF"/>
      <w:u w:val="single"/>
    </w:rPr>
  </w:style>
  <w:style w:type="paragraph" w:customStyle="1" w:styleId="indent">
    <w:name w:val="indent"/>
    <w:basedOn w:val="Normal"/>
    <w:rsid w:val="00DD5D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C27FD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5C27F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351A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9F005A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F005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F005A"/>
    <w:rPr>
      <w:vertAlign w:val="superscript"/>
    </w:rPr>
  </w:style>
  <w:style w:type="character" w:customStyle="1" w:styleId="uficommentbody">
    <w:name w:val="uficommentbody"/>
    <w:basedOn w:val="DefaultParagraphFont"/>
    <w:rsid w:val="003E501A"/>
  </w:style>
  <w:style w:type="paragraph" w:styleId="NoSpacing">
    <w:name w:val="No Spacing"/>
    <w:link w:val="NoSpacingChar"/>
    <w:uiPriority w:val="1"/>
    <w:qFormat/>
    <w:rsid w:val="0059170D"/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rsid w:val="0059170D"/>
    <w:rPr>
      <w:rFonts w:ascii="Times New Roman" w:eastAsia="Calibri" w:hAnsi="Times New Roman" w:cs="Times New Roman"/>
      <w:sz w:val="24"/>
    </w:rPr>
  </w:style>
  <w:style w:type="paragraph" w:customStyle="1" w:styleId="normal0">
    <w:name w:val="normal"/>
    <w:rsid w:val="00FC554C"/>
    <w:pPr>
      <w:spacing w:after="200" w:line="276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selectable">
    <w:name w:val="selectable"/>
    <w:basedOn w:val="DefaultParagraphFont"/>
    <w:rsid w:val="00405022"/>
  </w:style>
  <w:style w:type="character" w:styleId="CommentReference">
    <w:name w:val="annotation reference"/>
    <w:basedOn w:val="DefaultParagraphFont"/>
    <w:uiPriority w:val="99"/>
    <w:semiHidden/>
    <w:unhideWhenUsed/>
    <w:rsid w:val="0040502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B0200-33E6-432E-80DF-4A7EF687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Aiou</dc:creator>
  <cp:lastModifiedBy>Dell</cp:lastModifiedBy>
  <cp:revision>3</cp:revision>
  <cp:lastPrinted>2016-06-07T08:20:00Z</cp:lastPrinted>
  <dcterms:created xsi:type="dcterms:W3CDTF">2019-11-14T04:04:00Z</dcterms:created>
  <dcterms:modified xsi:type="dcterms:W3CDTF">2019-11-14T04:04:00Z</dcterms:modified>
</cp:coreProperties>
</file>