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7D3B" w14:textId="77777777" w:rsidR="00A07093" w:rsidRDefault="00A07093" w:rsidP="00A07093">
      <w:pPr>
        <w:pStyle w:val="Heading1"/>
        <w:shd w:val="clear" w:color="auto" w:fill="FFFFFF"/>
        <w:spacing w:before="0"/>
        <w:rPr>
          <w:rFonts w:ascii="Lato" w:hAnsi="Lato"/>
          <w:color w:val="1F1A22"/>
          <w:sz w:val="45"/>
          <w:szCs w:val="45"/>
        </w:rPr>
      </w:pPr>
      <w:r>
        <w:rPr>
          <w:rFonts w:ascii="Lato" w:hAnsi="Lato"/>
          <w:color w:val="1F1A22"/>
          <w:sz w:val="45"/>
          <w:szCs w:val="45"/>
        </w:rPr>
        <w:t>AIOU Courses related to sustainability and the SDGs</w:t>
      </w:r>
    </w:p>
    <w:p w14:paraId="45AF3A6B" w14:textId="77777777" w:rsidR="00A07093" w:rsidRDefault="00A07093" w:rsidP="00A07093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• AIOU is offering a number of academic courses addressing sustainability and the SDGs. The University offers a range of degrees and individual initiatives that cover vital issues raised by the SDGs.</w:t>
      </w:r>
      <w:r>
        <w:rPr>
          <w:rFonts w:ascii="Lato" w:hAnsi="Lato"/>
          <w:color w:val="4A474B"/>
        </w:rPr>
        <w:br/>
        <w:t>For course content please visit https://aiou.edu.pk/books</w:t>
      </w:r>
    </w:p>
    <w:p w14:paraId="6E60E99E" w14:textId="19EEC5DE" w:rsidR="00A07093" w:rsidRDefault="00A07093" w:rsidP="00A07093">
      <w:pPr>
        <w:shd w:val="clear" w:color="auto" w:fill="FFFFFF"/>
        <w:rPr>
          <w:rFonts w:ascii="Lato" w:hAnsi="Lato"/>
          <w:color w:val="4A474B"/>
        </w:rPr>
      </w:pPr>
      <w:r>
        <w:rPr>
          <w:rFonts w:ascii="Lato" w:hAnsi="Lato"/>
          <w:noProof/>
          <w:color w:val="783D98"/>
        </w:rPr>
        <w:drawing>
          <wp:inline distT="0" distB="0" distL="0" distR="0" wp14:anchorId="4E2F08EE" wp14:editId="5FAA0E2D">
            <wp:extent cx="6750685" cy="5723255"/>
            <wp:effectExtent l="0" t="0" r="0" b="0"/>
            <wp:docPr id="65" name="Picture 6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7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Lato" w:hAnsi="Lato"/>
          <w:color w:val="262626"/>
        </w:rPr>
        <w:t>Courses/Subjects Related to Sustainability in different programs</w:t>
      </w:r>
    </w:p>
    <w:p w14:paraId="16EF4EEF" w14:textId="77777777" w:rsidR="00A07093" w:rsidRDefault="00A07093" w:rsidP="00A07093">
      <w:pPr>
        <w:shd w:val="clear" w:color="auto" w:fill="FFFFFF"/>
        <w:rPr>
          <w:rFonts w:ascii="Lato" w:hAnsi="Lato"/>
          <w:color w:val="4A474B"/>
          <w:sz w:val="19"/>
          <w:szCs w:val="19"/>
        </w:rPr>
      </w:pPr>
      <w:hyperlink r:id="rId7" w:history="1">
        <w:r>
          <w:rPr>
            <w:rStyle w:val="Hyperlink"/>
            <w:rFonts w:ascii="Lato" w:hAnsi="Lato"/>
            <w:color w:val="783D98"/>
            <w:sz w:val="19"/>
            <w:szCs w:val="19"/>
          </w:rPr>
          <w:t>Course-Mapping-data-1</w:t>
        </w:r>
      </w:hyperlink>
      <w:hyperlink r:id="rId8" w:history="1">
        <w:r>
          <w:rPr>
            <w:rStyle w:val="Hyperlink"/>
            <w:rFonts w:ascii="Lato" w:hAnsi="Lato"/>
            <w:color w:val="783D98"/>
            <w:sz w:val="19"/>
            <w:szCs w:val="19"/>
          </w:rPr>
          <w:t>Download</w:t>
        </w:r>
      </w:hyperlink>
    </w:p>
    <w:p w14:paraId="3E3E502B" w14:textId="77777777" w:rsidR="003363EB" w:rsidRPr="00A07093" w:rsidRDefault="003363EB" w:rsidP="00A07093"/>
    <w:sectPr w:rsidR="003363EB" w:rsidRPr="00A07093" w:rsidSect="0081131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18A"/>
    <w:multiLevelType w:val="multilevel"/>
    <w:tmpl w:val="AC4C67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97EBE"/>
    <w:multiLevelType w:val="multilevel"/>
    <w:tmpl w:val="3F10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66A12"/>
    <w:multiLevelType w:val="multilevel"/>
    <w:tmpl w:val="1DDE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D0805"/>
    <w:multiLevelType w:val="multilevel"/>
    <w:tmpl w:val="D51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3A9F"/>
    <w:multiLevelType w:val="multilevel"/>
    <w:tmpl w:val="6C72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699E"/>
    <w:multiLevelType w:val="multilevel"/>
    <w:tmpl w:val="1CD6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F6690"/>
    <w:multiLevelType w:val="multilevel"/>
    <w:tmpl w:val="BD40C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01DD4"/>
    <w:multiLevelType w:val="multilevel"/>
    <w:tmpl w:val="EAC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52DA2"/>
    <w:multiLevelType w:val="multilevel"/>
    <w:tmpl w:val="B68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A5FC5"/>
    <w:multiLevelType w:val="multilevel"/>
    <w:tmpl w:val="B48A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D3B9F"/>
    <w:multiLevelType w:val="multilevel"/>
    <w:tmpl w:val="14B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D6CFC"/>
    <w:multiLevelType w:val="multilevel"/>
    <w:tmpl w:val="B9A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5607E"/>
    <w:multiLevelType w:val="multilevel"/>
    <w:tmpl w:val="F83E1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A673A"/>
    <w:multiLevelType w:val="multilevel"/>
    <w:tmpl w:val="EFEE2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B5399"/>
    <w:multiLevelType w:val="multilevel"/>
    <w:tmpl w:val="C7BE4B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463CF"/>
    <w:multiLevelType w:val="multilevel"/>
    <w:tmpl w:val="A16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47F95"/>
    <w:multiLevelType w:val="multilevel"/>
    <w:tmpl w:val="7694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06E4F"/>
    <w:multiLevelType w:val="multilevel"/>
    <w:tmpl w:val="375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A260C"/>
    <w:multiLevelType w:val="multilevel"/>
    <w:tmpl w:val="89E8F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BB5BBB"/>
    <w:multiLevelType w:val="multilevel"/>
    <w:tmpl w:val="9E3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002C2"/>
    <w:multiLevelType w:val="multilevel"/>
    <w:tmpl w:val="06FE8F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068C1"/>
    <w:multiLevelType w:val="multilevel"/>
    <w:tmpl w:val="E17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13FAE"/>
    <w:multiLevelType w:val="multilevel"/>
    <w:tmpl w:val="737CE3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65369D"/>
    <w:multiLevelType w:val="multilevel"/>
    <w:tmpl w:val="A602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659944">
    <w:abstractNumId w:val="10"/>
  </w:num>
  <w:num w:numId="2" w16cid:durableId="1021976614">
    <w:abstractNumId w:val="4"/>
  </w:num>
  <w:num w:numId="3" w16cid:durableId="438570644">
    <w:abstractNumId w:val="2"/>
  </w:num>
  <w:num w:numId="4" w16cid:durableId="1908758343">
    <w:abstractNumId w:val="11"/>
  </w:num>
  <w:num w:numId="5" w16cid:durableId="379327037">
    <w:abstractNumId w:val="12"/>
  </w:num>
  <w:num w:numId="6" w16cid:durableId="1824617657">
    <w:abstractNumId w:val="1"/>
  </w:num>
  <w:num w:numId="7" w16cid:durableId="707802710">
    <w:abstractNumId w:val="5"/>
  </w:num>
  <w:num w:numId="8" w16cid:durableId="891843125">
    <w:abstractNumId w:val="17"/>
  </w:num>
  <w:num w:numId="9" w16cid:durableId="619067327">
    <w:abstractNumId w:val="18"/>
  </w:num>
  <w:num w:numId="10" w16cid:durableId="1246888089">
    <w:abstractNumId w:val="8"/>
  </w:num>
  <w:num w:numId="11" w16cid:durableId="767965173">
    <w:abstractNumId w:val="13"/>
  </w:num>
  <w:num w:numId="12" w16cid:durableId="1708217108">
    <w:abstractNumId w:val="21"/>
  </w:num>
  <w:num w:numId="13" w16cid:durableId="1788767964">
    <w:abstractNumId w:val="0"/>
  </w:num>
  <w:num w:numId="14" w16cid:durableId="1132674534">
    <w:abstractNumId w:val="7"/>
  </w:num>
  <w:num w:numId="15" w16cid:durableId="1769695119">
    <w:abstractNumId w:val="22"/>
  </w:num>
  <w:num w:numId="16" w16cid:durableId="662468500">
    <w:abstractNumId w:val="9"/>
  </w:num>
  <w:num w:numId="17" w16cid:durableId="1246920396">
    <w:abstractNumId w:val="20"/>
  </w:num>
  <w:num w:numId="18" w16cid:durableId="737484316">
    <w:abstractNumId w:val="19"/>
  </w:num>
  <w:num w:numId="19" w16cid:durableId="1705790689">
    <w:abstractNumId w:val="16"/>
  </w:num>
  <w:num w:numId="20" w16cid:durableId="2084838869">
    <w:abstractNumId w:val="15"/>
  </w:num>
  <w:num w:numId="21" w16cid:durableId="786390113">
    <w:abstractNumId w:val="14"/>
  </w:num>
  <w:num w:numId="22" w16cid:durableId="995719419">
    <w:abstractNumId w:val="6"/>
  </w:num>
  <w:num w:numId="23" w16cid:durableId="714933952">
    <w:abstractNumId w:val="3"/>
  </w:num>
  <w:num w:numId="24" w16cid:durableId="2076971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2C"/>
    <w:rsid w:val="001D62C5"/>
    <w:rsid w:val="003363EB"/>
    <w:rsid w:val="00353AEA"/>
    <w:rsid w:val="005A00C2"/>
    <w:rsid w:val="005B035B"/>
    <w:rsid w:val="00696380"/>
    <w:rsid w:val="0081131A"/>
    <w:rsid w:val="00A07093"/>
    <w:rsid w:val="00E5292C"/>
    <w:rsid w:val="00E63A47"/>
    <w:rsid w:val="00E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00F8"/>
  <w15:chartTrackingRefBased/>
  <w15:docId w15:val="{FA6A1878-600F-41A9-9A83-EDD834C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52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PK" w:eastAsia="en-P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3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rFonts w:ascii="Times New Roman" w:eastAsia="Times New Roman" w:hAnsi="Times New Roman" w:cs="Times New Roman"/>
      <w:b/>
      <w:bCs/>
      <w:sz w:val="36"/>
      <w:szCs w:val="36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E5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styleId="Strong">
    <w:name w:val="Strong"/>
    <w:basedOn w:val="DefaultParagraphFont"/>
    <w:uiPriority w:val="22"/>
    <w:qFormat/>
    <w:rsid w:val="00E529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3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63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2C5"/>
    <w:rPr>
      <w:color w:val="0000FF"/>
      <w:u w:val="single"/>
    </w:rPr>
  </w:style>
  <w:style w:type="paragraph" w:customStyle="1" w:styleId="byline">
    <w:name w:val="byline"/>
    <w:basedOn w:val="Normal"/>
    <w:rsid w:val="0069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terms">
    <w:name w:val="terms"/>
    <w:basedOn w:val="DefaultParagraphFont"/>
    <w:rsid w:val="00696380"/>
  </w:style>
  <w:style w:type="character" w:styleId="Emphasis">
    <w:name w:val="Emphasis"/>
    <w:basedOn w:val="DefaultParagraphFont"/>
    <w:uiPriority w:val="20"/>
    <w:qFormat/>
    <w:rsid w:val="005A0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7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2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5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618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c.aiou.edu.pk/wp-content/uploads/2022/11/Course-Mapping-data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ic.aiou.edu.pk/wp-content/uploads/2022/11/Course-Mapping-data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iou.edu.pk/boo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Ahmed</dc:creator>
  <cp:keywords/>
  <dc:description/>
  <cp:lastModifiedBy>Jamila Ahmed</cp:lastModifiedBy>
  <cp:revision>2</cp:revision>
  <dcterms:created xsi:type="dcterms:W3CDTF">2022-12-06T10:17:00Z</dcterms:created>
  <dcterms:modified xsi:type="dcterms:W3CDTF">2022-12-06T10:17:00Z</dcterms:modified>
</cp:coreProperties>
</file>