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2832" w:rsidRDefault="00612832" w:rsidP="00612832">
      <w:pPr>
        <w:autoSpaceDE w:val="0"/>
        <w:autoSpaceDN w:val="0"/>
        <w:adjustRightInd w:val="0"/>
        <w:spacing w:after="0" w:line="240" w:lineRule="auto"/>
        <w:jc w:val="center"/>
        <w:rPr>
          <w:rFonts w:ascii="Georgia" w:hAnsi="Georgia" w:cs="Times New Roman"/>
          <w:b/>
          <w:bCs/>
          <w:color w:val="19271D"/>
          <w:sz w:val="24"/>
          <w:szCs w:val="24"/>
        </w:rPr>
      </w:pPr>
      <w:proofErr w:type="spellStart"/>
      <w:r>
        <w:rPr>
          <w:rFonts w:ascii="Georgia" w:hAnsi="Georgia" w:cs="Times New Roman"/>
          <w:b/>
          <w:bCs/>
          <w:color w:val="19271D"/>
          <w:sz w:val="24"/>
          <w:szCs w:val="24"/>
        </w:rPr>
        <w:t>Allama</w:t>
      </w:r>
      <w:proofErr w:type="spellEnd"/>
      <w:r>
        <w:rPr>
          <w:rFonts w:ascii="Georgia" w:hAnsi="Georgia" w:cs="Times New Roman"/>
          <w:b/>
          <w:bCs/>
          <w:color w:val="19271D"/>
          <w:sz w:val="24"/>
          <w:szCs w:val="24"/>
        </w:rPr>
        <w:t xml:space="preserve"> </w:t>
      </w:r>
      <w:proofErr w:type="spellStart"/>
      <w:r>
        <w:rPr>
          <w:rFonts w:ascii="Georgia" w:hAnsi="Georgia" w:cs="Times New Roman"/>
          <w:b/>
          <w:bCs/>
          <w:color w:val="19271D"/>
          <w:sz w:val="24"/>
          <w:szCs w:val="24"/>
        </w:rPr>
        <w:t>Iqbal</w:t>
      </w:r>
      <w:proofErr w:type="spellEnd"/>
      <w:r>
        <w:rPr>
          <w:rFonts w:ascii="Georgia" w:hAnsi="Georgia" w:cs="Times New Roman"/>
          <w:b/>
          <w:bCs/>
          <w:color w:val="19271D"/>
          <w:sz w:val="24"/>
          <w:szCs w:val="24"/>
        </w:rPr>
        <w:t xml:space="preserve"> Open University</w:t>
      </w:r>
    </w:p>
    <w:p w:rsidR="00612832" w:rsidRDefault="00612832" w:rsidP="00612832">
      <w:pPr>
        <w:autoSpaceDE w:val="0"/>
        <w:autoSpaceDN w:val="0"/>
        <w:adjustRightInd w:val="0"/>
        <w:spacing w:after="0" w:line="240" w:lineRule="auto"/>
        <w:jc w:val="center"/>
        <w:rPr>
          <w:rFonts w:ascii="Georgia" w:hAnsi="Georgia" w:cs="Times New Roman"/>
          <w:b/>
          <w:bCs/>
          <w:color w:val="19271D"/>
          <w:sz w:val="24"/>
          <w:szCs w:val="24"/>
        </w:rPr>
      </w:pPr>
      <w:r>
        <w:rPr>
          <w:rFonts w:ascii="Georgia" w:hAnsi="Georgia" w:cs="Times New Roman"/>
          <w:b/>
          <w:bCs/>
          <w:color w:val="19271D"/>
          <w:sz w:val="24"/>
          <w:szCs w:val="24"/>
        </w:rPr>
        <w:t>Regional Campus, Karachi</w:t>
      </w:r>
    </w:p>
    <w:p w:rsidR="00612832" w:rsidRDefault="00612832" w:rsidP="00612832">
      <w:pPr>
        <w:autoSpaceDE w:val="0"/>
        <w:autoSpaceDN w:val="0"/>
        <w:adjustRightInd w:val="0"/>
        <w:spacing w:after="0" w:line="240" w:lineRule="auto"/>
        <w:jc w:val="center"/>
        <w:rPr>
          <w:rFonts w:ascii="Georgia" w:hAnsi="Georgia" w:cs="Times New Roman"/>
          <w:b/>
          <w:bCs/>
          <w:color w:val="19271D"/>
          <w:sz w:val="24"/>
          <w:szCs w:val="24"/>
        </w:rPr>
      </w:pPr>
    </w:p>
    <w:p w:rsidR="00612832" w:rsidRDefault="00612832" w:rsidP="00612832">
      <w:pPr>
        <w:autoSpaceDE w:val="0"/>
        <w:autoSpaceDN w:val="0"/>
        <w:adjustRightInd w:val="0"/>
        <w:spacing w:after="0" w:line="240" w:lineRule="auto"/>
        <w:jc w:val="center"/>
        <w:rPr>
          <w:rFonts w:ascii="Georgia" w:hAnsi="Georgia" w:cs="Times New Roman"/>
          <w:b/>
          <w:bCs/>
          <w:color w:val="19271D"/>
          <w:sz w:val="24"/>
          <w:szCs w:val="24"/>
        </w:rPr>
      </w:pPr>
      <w:bookmarkStart w:id="0" w:name="_GoBack"/>
      <w:bookmarkEnd w:id="0"/>
      <w:r>
        <w:rPr>
          <w:rFonts w:ascii="Georgia" w:hAnsi="Georgia" w:cs="Times New Roman"/>
          <w:b/>
          <w:bCs/>
          <w:color w:val="19271D"/>
          <w:sz w:val="24"/>
          <w:szCs w:val="24"/>
        </w:rPr>
        <w:t>List of Selling Points of Admission Forms</w:t>
      </w:r>
    </w:p>
    <w:p w:rsidR="00612832" w:rsidRDefault="00612832" w:rsidP="00612832">
      <w:pPr>
        <w:autoSpaceDE w:val="0"/>
        <w:autoSpaceDN w:val="0"/>
        <w:adjustRightInd w:val="0"/>
        <w:spacing w:after="0" w:line="240" w:lineRule="auto"/>
        <w:jc w:val="center"/>
        <w:rPr>
          <w:rFonts w:ascii="Georgia" w:hAnsi="Georgia" w:cs="Times New Roman"/>
          <w:b/>
          <w:bCs/>
          <w:color w:val="19271D"/>
          <w:sz w:val="24"/>
          <w:szCs w:val="24"/>
        </w:rPr>
      </w:pPr>
    </w:p>
    <w:p w:rsidR="00F93A75" w:rsidRDefault="00612832" w:rsidP="00612832">
      <w:pPr>
        <w:autoSpaceDE w:val="0"/>
        <w:autoSpaceDN w:val="0"/>
        <w:adjustRightInd w:val="0"/>
        <w:spacing w:after="0" w:line="240" w:lineRule="auto"/>
        <w:jc w:val="center"/>
        <w:rPr>
          <w:rFonts w:ascii="Georgia" w:hAnsi="Georgia" w:cs="Times New Roman"/>
          <w:b/>
          <w:bCs/>
          <w:color w:val="19271D"/>
          <w:sz w:val="24"/>
          <w:szCs w:val="24"/>
        </w:rPr>
      </w:pPr>
      <w:r>
        <w:rPr>
          <w:rFonts w:ascii="Georgia" w:hAnsi="Georgia" w:cs="Times New Roman"/>
          <w:b/>
          <w:bCs/>
          <w:color w:val="19271D"/>
          <w:sz w:val="24"/>
          <w:szCs w:val="24"/>
        </w:rPr>
        <w:t>Spring 2013 Semester</w:t>
      </w:r>
    </w:p>
    <w:p w:rsidR="00E24EBC" w:rsidRDefault="00E24EBC" w:rsidP="00E24EBC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Times New Roman"/>
          <w:b/>
          <w:bCs/>
          <w:color w:val="19271D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8"/>
        <w:gridCol w:w="5076"/>
        <w:gridCol w:w="2952"/>
      </w:tblGrid>
      <w:tr w:rsidR="00E24EBC" w:rsidTr="00E24EBC">
        <w:tc>
          <w:tcPr>
            <w:tcW w:w="828" w:type="dxa"/>
            <w:vAlign w:val="center"/>
          </w:tcPr>
          <w:p w:rsidR="00E24EBC" w:rsidRPr="00E24EBC" w:rsidRDefault="00E24EBC" w:rsidP="00E24EBC">
            <w:pPr>
              <w:autoSpaceDE w:val="0"/>
              <w:autoSpaceDN w:val="0"/>
              <w:adjustRightInd w:val="0"/>
              <w:jc w:val="center"/>
              <w:rPr>
                <w:rFonts w:ascii="Georgia" w:hAnsi="Georgia" w:cs="Times New Roman"/>
                <w:b/>
                <w:bCs/>
                <w:color w:val="19271D"/>
                <w:sz w:val="24"/>
                <w:szCs w:val="24"/>
              </w:rPr>
            </w:pPr>
            <w:r w:rsidRPr="00E24EBC">
              <w:rPr>
                <w:rFonts w:ascii="Georgia" w:hAnsi="Georgia" w:cs="Times New Roman"/>
                <w:b/>
                <w:bCs/>
                <w:color w:val="19271D"/>
                <w:sz w:val="24"/>
                <w:szCs w:val="24"/>
              </w:rPr>
              <w:t>S#</w:t>
            </w:r>
          </w:p>
        </w:tc>
        <w:tc>
          <w:tcPr>
            <w:tcW w:w="5076" w:type="dxa"/>
            <w:vAlign w:val="center"/>
          </w:tcPr>
          <w:p w:rsidR="00E24EBC" w:rsidRPr="00E24EBC" w:rsidRDefault="00E24EBC" w:rsidP="00E24EBC">
            <w:pPr>
              <w:autoSpaceDE w:val="0"/>
              <w:autoSpaceDN w:val="0"/>
              <w:adjustRightInd w:val="0"/>
              <w:jc w:val="center"/>
              <w:rPr>
                <w:rFonts w:ascii="Georgia" w:hAnsi="Georgia" w:cs="Times New Roman"/>
                <w:b/>
                <w:bCs/>
                <w:color w:val="19271D"/>
                <w:sz w:val="24"/>
                <w:szCs w:val="24"/>
              </w:rPr>
            </w:pPr>
            <w:r w:rsidRPr="00E24EBC">
              <w:rPr>
                <w:rFonts w:ascii="Georgia" w:hAnsi="Georgia" w:cs="Times New Roman"/>
                <w:b/>
                <w:bCs/>
                <w:color w:val="19271D"/>
                <w:sz w:val="24"/>
                <w:szCs w:val="24"/>
              </w:rPr>
              <w:t>Name of PTRC and address</w:t>
            </w:r>
          </w:p>
        </w:tc>
        <w:tc>
          <w:tcPr>
            <w:tcW w:w="2952" w:type="dxa"/>
            <w:vAlign w:val="center"/>
          </w:tcPr>
          <w:p w:rsidR="00E24EBC" w:rsidRPr="00E24EBC" w:rsidRDefault="00E24EBC" w:rsidP="00E24EBC">
            <w:pPr>
              <w:autoSpaceDE w:val="0"/>
              <w:autoSpaceDN w:val="0"/>
              <w:adjustRightInd w:val="0"/>
              <w:jc w:val="center"/>
              <w:rPr>
                <w:rFonts w:ascii="Georgia" w:hAnsi="Georgia" w:cs="Times New Roman"/>
                <w:b/>
                <w:bCs/>
                <w:color w:val="19271D"/>
                <w:sz w:val="24"/>
                <w:szCs w:val="24"/>
              </w:rPr>
            </w:pPr>
            <w:r w:rsidRPr="00E24EBC">
              <w:rPr>
                <w:rFonts w:ascii="Georgia" w:hAnsi="Georgia" w:cs="Times New Roman"/>
                <w:b/>
                <w:bCs/>
                <w:color w:val="19271D"/>
                <w:sz w:val="24"/>
                <w:szCs w:val="24"/>
              </w:rPr>
              <w:t>District</w:t>
            </w:r>
          </w:p>
        </w:tc>
      </w:tr>
      <w:tr w:rsidR="00612832" w:rsidTr="00E24EBC">
        <w:tc>
          <w:tcPr>
            <w:tcW w:w="828" w:type="dxa"/>
            <w:vAlign w:val="center"/>
          </w:tcPr>
          <w:p w:rsidR="00612832" w:rsidRPr="00E24EBC" w:rsidRDefault="00612832" w:rsidP="00E24EBC">
            <w:pPr>
              <w:autoSpaceDE w:val="0"/>
              <w:autoSpaceDN w:val="0"/>
              <w:adjustRightInd w:val="0"/>
              <w:jc w:val="center"/>
              <w:rPr>
                <w:rFonts w:ascii="Georgia" w:hAnsi="Georgia" w:cs="Times New Roman"/>
                <w:bCs/>
                <w:color w:val="19271D"/>
                <w:sz w:val="24"/>
                <w:szCs w:val="24"/>
              </w:rPr>
            </w:pPr>
            <w:r>
              <w:rPr>
                <w:rFonts w:ascii="Georgia" w:hAnsi="Georgia" w:cs="Times New Roman"/>
                <w:bCs/>
                <w:color w:val="19271D"/>
                <w:sz w:val="24"/>
                <w:szCs w:val="24"/>
              </w:rPr>
              <w:t>1</w:t>
            </w:r>
          </w:p>
        </w:tc>
        <w:tc>
          <w:tcPr>
            <w:tcW w:w="5076" w:type="dxa"/>
            <w:vAlign w:val="center"/>
          </w:tcPr>
          <w:p w:rsidR="00612832" w:rsidRDefault="00612832" w:rsidP="00E24EBC">
            <w:pPr>
              <w:autoSpaceDE w:val="0"/>
              <w:autoSpaceDN w:val="0"/>
              <w:adjustRightInd w:val="0"/>
              <w:rPr>
                <w:rFonts w:ascii="Georgia" w:hAnsi="Georgia" w:cs="Times New Roman"/>
                <w:color w:val="3D4B42"/>
                <w:sz w:val="24"/>
                <w:szCs w:val="24"/>
              </w:rPr>
            </w:pPr>
            <w:proofErr w:type="spellStart"/>
            <w:r>
              <w:rPr>
                <w:rFonts w:ascii="Georgia" w:hAnsi="Georgia" w:cs="Times New Roman"/>
                <w:color w:val="3D4B42"/>
                <w:sz w:val="24"/>
                <w:szCs w:val="24"/>
              </w:rPr>
              <w:t>Allama</w:t>
            </w:r>
            <w:proofErr w:type="spellEnd"/>
            <w:r>
              <w:rPr>
                <w:rFonts w:ascii="Georgia" w:hAnsi="Georgia" w:cs="Times New Roman"/>
                <w:color w:val="3D4B4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eorgia" w:hAnsi="Georgia" w:cs="Times New Roman"/>
                <w:color w:val="3D4B42"/>
                <w:sz w:val="24"/>
                <w:szCs w:val="24"/>
              </w:rPr>
              <w:t>Iqbal</w:t>
            </w:r>
            <w:proofErr w:type="spellEnd"/>
            <w:r>
              <w:rPr>
                <w:rFonts w:ascii="Georgia" w:hAnsi="Georgia" w:cs="Times New Roman"/>
                <w:color w:val="3D4B42"/>
                <w:sz w:val="24"/>
                <w:szCs w:val="24"/>
              </w:rPr>
              <w:t xml:space="preserve"> Open University,</w:t>
            </w:r>
          </w:p>
          <w:p w:rsidR="00612832" w:rsidRDefault="00612832" w:rsidP="00E24EBC">
            <w:pPr>
              <w:autoSpaceDE w:val="0"/>
              <w:autoSpaceDN w:val="0"/>
              <w:adjustRightInd w:val="0"/>
              <w:rPr>
                <w:rFonts w:ascii="Georgia" w:hAnsi="Georgia" w:cs="Times New Roman"/>
                <w:color w:val="3D4B42"/>
                <w:sz w:val="24"/>
                <w:szCs w:val="24"/>
              </w:rPr>
            </w:pPr>
            <w:r>
              <w:rPr>
                <w:rFonts w:ascii="Georgia" w:hAnsi="Georgia" w:cs="Times New Roman"/>
                <w:color w:val="3D4B42"/>
                <w:sz w:val="24"/>
                <w:szCs w:val="24"/>
              </w:rPr>
              <w:t>Regional Campus, Karachi</w:t>
            </w:r>
          </w:p>
          <w:p w:rsidR="00612832" w:rsidRDefault="00612832" w:rsidP="00612832">
            <w:pPr>
              <w:autoSpaceDE w:val="0"/>
              <w:autoSpaceDN w:val="0"/>
              <w:adjustRightInd w:val="0"/>
              <w:rPr>
                <w:rFonts w:ascii="Georgia" w:hAnsi="Georgia" w:cs="Times New Roman"/>
                <w:color w:val="3D4B42"/>
                <w:sz w:val="24"/>
                <w:szCs w:val="24"/>
              </w:rPr>
            </w:pPr>
            <w:r>
              <w:rPr>
                <w:rFonts w:ascii="Georgia" w:hAnsi="Georgia" w:cs="Times New Roman"/>
                <w:color w:val="3D4B42"/>
                <w:sz w:val="24"/>
                <w:szCs w:val="24"/>
              </w:rPr>
              <w:t>St-6, D/1, Block 14</w:t>
            </w:r>
          </w:p>
          <w:p w:rsidR="00612832" w:rsidRDefault="00612832" w:rsidP="00612832">
            <w:pPr>
              <w:autoSpaceDE w:val="0"/>
              <w:autoSpaceDN w:val="0"/>
              <w:adjustRightInd w:val="0"/>
              <w:rPr>
                <w:rFonts w:ascii="Georgia" w:hAnsi="Georgia" w:cs="Times New Roman"/>
                <w:color w:val="3D4B42"/>
                <w:sz w:val="24"/>
                <w:szCs w:val="24"/>
              </w:rPr>
            </w:pPr>
            <w:r>
              <w:rPr>
                <w:rFonts w:ascii="Georgia" w:hAnsi="Georgia" w:cs="Times New Roman"/>
                <w:color w:val="3D4B42"/>
                <w:sz w:val="24"/>
                <w:szCs w:val="24"/>
              </w:rPr>
              <w:t>Federal B Area,</w:t>
            </w:r>
          </w:p>
          <w:p w:rsidR="00612832" w:rsidRDefault="00612832" w:rsidP="00612832">
            <w:pPr>
              <w:autoSpaceDE w:val="0"/>
              <w:autoSpaceDN w:val="0"/>
              <w:adjustRightInd w:val="0"/>
              <w:rPr>
                <w:rFonts w:ascii="Georgia" w:hAnsi="Georgia" w:cs="Times New Roman"/>
                <w:color w:val="3D4B42"/>
                <w:sz w:val="24"/>
                <w:szCs w:val="24"/>
              </w:rPr>
            </w:pPr>
            <w:r>
              <w:rPr>
                <w:rFonts w:ascii="Georgia" w:hAnsi="Georgia" w:cs="Times New Roman"/>
                <w:color w:val="3D4B42"/>
                <w:sz w:val="24"/>
                <w:szCs w:val="24"/>
              </w:rPr>
              <w:t>Karachi</w:t>
            </w:r>
          </w:p>
          <w:p w:rsidR="00612832" w:rsidRPr="00E24EBC" w:rsidRDefault="00612832" w:rsidP="00612832">
            <w:pPr>
              <w:autoSpaceDE w:val="0"/>
              <w:autoSpaceDN w:val="0"/>
              <w:adjustRightInd w:val="0"/>
              <w:rPr>
                <w:rFonts w:ascii="Georgia" w:hAnsi="Georgia" w:cs="Times New Roman"/>
                <w:color w:val="3D4B42"/>
                <w:sz w:val="24"/>
                <w:szCs w:val="24"/>
              </w:rPr>
            </w:pPr>
            <w:r>
              <w:rPr>
                <w:rFonts w:ascii="Georgia" w:hAnsi="Georgia" w:cs="Times New Roman"/>
                <w:color w:val="3D4B42"/>
                <w:sz w:val="24"/>
                <w:szCs w:val="24"/>
              </w:rPr>
              <w:t>021 99246099-101</w:t>
            </w:r>
          </w:p>
        </w:tc>
        <w:tc>
          <w:tcPr>
            <w:tcW w:w="2952" w:type="dxa"/>
            <w:vAlign w:val="center"/>
          </w:tcPr>
          <w:p w:rsidR="00612832" w:rsidRPr="00E24EBC" w:rsidRDefault="00612832" w:rsidP="00E24EBC">
            <w:pPr>
              <w:autoSpaceDE w:val="0"/>
              <w:autoSpaceDN w:val="0"/>
              <w:adjustRightInd w:val="0"/>
              <w:jc w:val="center"/>
              <w:rPr>
                <w:rFonts w:ascii="Georgia" w:hAnsi="Georgia" w:cs="Times New Roman"/>
                <w:color w:val="19271D"/>
                <w:sz w:val="24"/>
                <w:szCs w:val="24"/>
              </w:rPr>
            </w:pPr>
            <w:r>
              <w:rPr>
                <w:rFonts w:ascii="Georgia" w:hAnsi="Georgia" w:cs="Times New Roman"/>
                <w:color w:val="19271D"/>
                <w:sz w:val="24"/>
                <w:szCs w:val="24"/>
              </w:rPr>
              <w:t>Karachi</w:t>
            </w:r>
          </w:p>
        </w:tc>
      </w:tr>
      <w:tr w:rsidR="00E24EBC" w:rsidTr="00E24EBC">
        <w:tc>
          <w:tcPr>
            <w:tcW w:w="828" w:type="dxa"/>
            <w:vAlign w:val="center"/>
          </w:tcPr>
          <w:p w:rsidR="00E24EBC" w:rsidRPr="00E24EBC" w:rsidRDefault="00612832" w:rsidP="00E24EBC">
            <w:pPr>
              <w:autoSpaceDE w:val="0"/>
              <w:autoSpaceDN w:val="0"/>
              <w:adjustRightInd w:val="0"/>
              <w:jc w:val="center"/>
              <w:rPr>
                <w:rFonts w:ascii="Georgia" w:hAnsi="Georgia" w:cs="Times New Roman"/>
                <w:bCs/>
                <w:color w:val="19271D"/>
                <w:sz w:val="24"/>
                <w:szCs w:val="24"/>
              </w:rPr>
            </w:pPr>
            <w:r>
              <w:rPr>
                <w:rFonts w:ascii="Georgia" w:hAnsi="Georgia" w:cs="Times New Roman"/>
                <w:bCs/>
                <w:color w:val="19271D"/>
                <w:sz w:val="24"/>
                <w:szCs w:val="24"/>
              </w:rPr>
              <w:t>2</w:t>
            </w:r>
          </w:p>
        </w:tc>
        <w:tc>
          <w:tcPr>
            <w:tcW w:w="5076" w:type="dxa"/>
            <w:vAlign w:val="center"/>
          </w:tcPr>
          <w:p w:rsidR="00E24EBC" w:rsidRPr="00E24EBC" w:rsidRDefault="00E24EBC" w:rsidP="00E24EBC">
            <w:pPr>
              <w:autoSpaceDE w:val="0"/>
              <w:autoSpaceDN w:val="0"/>
              <w:adjustRightInd w:val="0"/>
              <w:rPr>
                <w:rFonts w:ascii="Georgia" w:hAnsi="Georgia" w:cs="Times New Roman"/>
                <w:color w:val="3D4B42"/>
                <w:sz w:val="24"/>
                <w:szCs w:val="24"/>
              </w:rPr>
            </w:pPr>
            <w:r w:rsidRPr="00E24EBC">
              <w:rPr>
                <w:rFonts w:ascii="Georgia" w:hAnsi="Georgia" w:cs="Times New Roman"/>
                <w:color w:val="3D4B42"/>
                <w:sz w:val="24"/>
                <w:szCs w:val="24"/>
              </w:rPr>
              <w:t xml:space="preserve">Mr. </w:t>
            </w:r>
            <w:proofErr w:type="spellStart"/>
            <w:r w:rsidRPr="00E24EBC">
              <w:rPr>
                <w:rFonts w:ascii="Georgia" w:hAnsi="Georgia" w:cs="Times New Roman"/>
                <w:color w:val="3D4B42"/>
                <w:sz w:val="24"/>
                <w:szCs w:val="24"/>
              </w:rPr>
              <w:t>Arshad</w:t>
            </w:r>
            <w:proofErr w:type="spellEnd"/>
            <w:r w:rsidRPr="00E24EBC">
              <w:rPr>
                <w:rFonts w:ascii="Georgia" w:hAnsi="Georgia" w:cs="Times New Roman"/>
                <w:color w:val="3D4B42"/>
                <w:sz w:val="24"/>
                <w:szCs w:val="24"/>
              </w:rPr>
              <w:t xml:space="preserve"> Ali </w:t>
            </w:r>
            <w:proofErr w:type="spellStart"/>
            <w:r w:rsidRPr="00E24EBC">
              <w:rPr>
                <w:rFonts w:ascii="Georgia" w:hAnsi="Georgia" w:cs="Times New Roman"/>
                <w:color w:val="3D4B42"/>
                <w:sz w:val="24"/>
                <w:szCs w:val="24"/>
              </w:rPr>
              <w:t>Siddiqui</w:t>
            </w:r>
            <w:proofErr w:type="spellEnd"/>
            <w:r w:rsidRPr="00E24EBC">
              <w:rPr>
                <w:rFonts w:ascii="Georgia" w:hAnsi="Georgia" w:cs="Times New Roman"/>
                <w:color w:val="3D4B42"/>
                <w:sz w:val="24"/>
                <w:szCs w:val="24"/>
              </w:rPr>
              <w:t>,</w:t>
            </w:r>
          </w:p>
          <w:p w:rsidR="00E24EBC" w:rsidRPr="00E24EBC" w:rsidRDefault="00E24EBC" w:rsidP="00E24EBC">
            <w:pPr>
              <w:autoSpaceDE w:val="0"/>
              <w:autoSpaceDN w:val="0"/>
              <w:adjustRightInd w:val="0"/>
              <w:rPr>
                <w:rFonts w:ascii="Georgia" w:hAnsi="Georgia" w:cs="Times New Roman"/>
                <w:color w:val="3D4B42"/>
                <w:sz w:val="24"/>
                <w:szCs w:val="24"/>
              </w:rPr>
            </w:pPr>
            <w:r w:rsidRPr="00E24EBC">
              <w:rPr>
                <w:rFonts w:ascii="Georgia" w:hAnsi="Georgia" w:cs="Times New Roman"/>
                <w:color w:val="3D4B42"/>
                <w:sz w:val="24"/>
                <w:szCs w:val="24"/>
              </w:rPr>
              <w:t xml:space="preserve">Regional Coordinator Malir </w:t>
            </w:r>
            <w:r w:rsidRPr="00E24EBC">
              <w:rPr>
                <w:rFonts w:ascii="Georgia" w:hAnsi="Georgia" w:cs="Times New Roman"/>
                <w:color w:val="19271D"/>
                <w:sz w:val="24"/>
                <w:szCs w:val="24"/>
              </w:rPr>
              <w:t>D</w:t>
            </w:r>
            <w:r w:rsidRPr="00E24EBC">
              <w:rPr>
                <w:rFonts w:ascii="Georgia" w:hAnsi="Georgia" w:cs="Times New Roman"/>
                <w:color w:val="3D4B42"/>
                <w:sz w:val="24"/>
                <w:szCs w:val="24"/>
              </w:rPr>
              <w:t>istrict</w:t>
            </w:r>
            <w:r>
              <w:rPr>
                <w:rFonts w:ascii="Georgia" w:hAnsi="Georgia" w:cs="Times New Roman"/>
                <w:color w:val="3D4B42"/>
                <w:sz w:val="24"/>
                <w:szCs w:val="24"/>
              </w:rPr>
              <w:t>,</w:t>
            </w:r>
          </w:p>
          <w:p w:rsidR="00E24EBC" w:rsidRPr="00E24EBC" w:rsidRDefault="00E24EBC" w:rsidP="00E24EBC">
            <w:pPr>
              <w:autoSpaceDE w:val="0"/>
              <w:autoSpaceDN w:val="0"/>
              <w:adjustRightInd w:val="0"/>
              <w:rPr>
                <w:rFonts w:ascii="Georgia" w:hAnsi="Georgia" w:cs="Times New Roman"/>
                <w:color w:val="3D4B42"/>
                <w:sz w:val="24"/>
                <w:szCs w:val="24"/>
              </w:rPr>
            </w:pPr>
            <w:r w:rsidRPr="00E24EBC">
              <w:rPr>
                <w:rFonts w:ascii="Georgia" w:hAnsi="Georgia" w:cs="Times New Roman"/>
                <w:color w:val="3D4B42"/>
                <w:sz w:val="24"/>
                <w:szCs w:val="24"/>
              </w:rPr>
              <w:t>H#B-3</w:t>
            </w:r>
            <w:r w:rsidRPr="00E24EBC">
              <w:rPr>
                <w:rFonts w:ascii="Georgia" w:hAnsi="Georgia" w:cs="Times New Roman"/>
                <w:color w:val="5E6B63"/>
                <w:sz w:val="24"/>
                <w:szCs w:val="24"/>
              </w:rPr>
              <w:t xml:space="preserve">, </w:t>
            </w:r>
            <w:r w:rsidRPr="00E24EBC">
              <w:rPr>
                <w:rFonts w:ascii="Georgia" w:hAnsi="Georgia" w:cs="Times New Roman"/>
                <w:color w:val="3D4B42"/>
                <w:sz w:val="24"/>
                <w:szCs w:val="24"/>
              </w:rPr>
              <w:t>153, Indus Mehran Society</w:t>
            </w:r>
          </w:p>
          <w:p w:rsidR="00E24EBC" w:rsidRPr="00E24EBC" w:rsidRDefault="00E24EBC" w:rsidP="00E24EBC">
            <w:pPr>
              <w:autoSpaceDE w:val="0"/>
              <w:autoSpaceDN w:val="0"/>
              <w:adjustRightInd w:val="0"/>
              <w:rPr>
                <w:rFonts w:ascii="Georgia" w:hAnsi="Georgia" w:cs="Times New Roman"/>
                <w:color w:val="3D4B42"/>
                <w:sz w:val="24"/>
                <w:szCs w:val="24"/>
              </w:rPr>
            </w:pPr>
            <w:r w:rsidRPr="00E24EBC">
              <w:rPr>
                <w:rFonts w:ascii="Georgia" w:hAnsi="Georgia" w:cs="Times New Roman"/>
                <w:color w:val="3D4B42"/>
                <w:sz w:val="24"/>
                <w:szCs w:val="24"/>
              </w:rPr>
              <w:t>Malir Extension Colony</w:t>
            </w:r>
          </w:p>
          <w:p w:rsidR="00E24EBC" w:rsidRPr="00E24EBC" w:rsidRDefault="00E24EBC" w:rsidP="00E24EBC">
            <w:pPr>
              <w:autoSpaceDE w:val="0"/>
              <w:autoSpaceDN w:val="0"/>
              <w:adjustRightInd w:val="0"/>
              <w:rPr>
                <w:rFonts w:ascii="Georgia" w:hAnsi="Georgia" w:cs="Times New Roman"/>
                <w:color w:val="3D4B42"/>
                <w:sz w:val="24"/>
                <w:szCs w:val="24"/>
              </w:rPr>
            </w:pPr>
            <w:r w:rsidRPr="00E24EBC">
              <w:rPr>
                <w:rFonts w:ascii="Georgia" w:hAnsi="Georgia" w:cs="Times New Roman"/>
                <w:color w:val="3D4B42"/>
                <w:sz w:val="24"/>
                <w:szCs w:val="24"/>
              </w:rPr>
              <w:t>Karachi-75080</w:t>
            </w:r>
          </w:p>
          <w:p w:rsidR="00E24EBC" w:rsidRPr="00E24EBC" w:rsidRDefault="00E24EBC" w:rsidP="00E24EBC">
            <w:pPr>
              <w:autoSpaceDE w:val="0"/>
              <w:autoSpaceDN w:val="0"/>
              <w:adjustRightInd w:val="0"/>
              <w:rPr>
                <w:rFonts w:ascii="Georgia" w:hAnsi="Georgia" w:cs="Times New Roman"/>
                <w:b/>
                <w:bCs/>
                <w:color w:val="19271D"/>
                <w:sz w:val="24"/>
                <w:szCs w:val="24"/>
              </w:rPr>
            </w:pPr>
            <w:r w:rsidRPr="00E24EBC">
              <w:rPr>
                <w:rFonts w:ascii="Georgia" w:hAnsi="Georgia" w:cs="Times New Roman"/>
                <w:color w:val="3D4B42"/>
                <w:sz w:val="24"/>
                <w:szCs w:val="24"/>
              </w:rPr>
              <w:t>Cells 030092298 0</w:t>
            </w:r>
          </w:p>
        </w:tc>
        <w:tc>
          <w:tcPr>
            <w:tcW w:w="2952" w:type="dxa"/>
            <w:vAlign w:val="center"/>
          </w:tcPr>
          <w:p w:rsidR="00E24EBC" w:rsidRPr="00E24EBC" w:rsidRDefault="00E24EBC" w:rsidP="00E24EBC">
            <w:pPr>
              <w:autoSpaceDE w:val="0"/>
              <w:autoSpaceDN w:val="0"/>
              <w:adjustRightInd w:val="0"/>
              <w:jc w:val="center"/>
              <w:rPr>
                <w:rFonts w:ascii="Georgia" w:hAnsi="Georgia" w:cs="Times New Roman"/>
                <w:b/>
                <w:bCs/>
                <w:color w:val="19271D"/>
                <w:sz w:val="24"/>
                <w:szCs w:val="24"/>
              </w:rPr>
            </w:pPr>
            <w:r w:rsidRPr="00E24EBC">
              <w:rPr>
                <w:rFonts w:ascii="Georgia" w:hAnsi="Georgia" w:cs="Times New Roman"/>
                <w:color w:val="19271D"/>
                <w:sz w:val="24"/>
                <w:szCs w:val="24"/>
              </w:rPr>
              <w:t>M</w:t>
            </w:r>
            <w:r w:rsidRPr="00E24EBC">
              <w:rPr>
                <w:rFonts w:ascii="Georgia" w:hAnsi="Georgia" w:cs="Times New Roman"/>
                <w:color w:val="3D4B42"/>
                <w:sz w:val="24"/>
                <w:szCs w:val="24"/>
              </w:rPr>
              <w:t>a</w:t>
            </w:r>
            <w:r w:rsidRPr="00E24EBC">
              <w:rPr>
                <w:rFonts w:ascii="Georgia" w:hAnsi="Georgia" w:cs="Times New Roman"/>
                <w:color w:val="19271D"/>
                <w:sz w:val="24"/>
                <w:szCs w:val="24"/>
              </w:rPr>
              <w:t xml:space="preserve">lir </w:t>
            </w:r>
            <w:r w:rsidRPr="00E24EBC">
              <w:rPr>
                <w:rFonts w:ascii="Georgia" w:hAnsi="Georgia" w:cs="Times New Roman"/>
                <w:color w:val="3D4B42"/>
                <w:sz w:val="24"/>
                <w:szCs w:val="24"/>
              </w:rPr>
              <w:t>Karachi</w:t>
            </w:r>
          </w:p>
        </w:tc>
      </w:tr>
      <w:tr w:rsidR="00E24EBC" w:rsidTr="00E24EBC">
        <w:tc>
          <w:tcPr>
            <w:tcW w:w="828" w:type="dxa"/>
            <w:vAlign w:val="center"/>
          </w:tcPr>
          <w:p w:rsidR="00E24EBC" w:rsidRPr="00E24EBC" w:rsidRDefault="00612832" w:rsidP="00E24EBC">
            <w:pPr>
              <w:autoSpaceDE w:val="0"/>
              <w:autoSpaceDN w:val="0"/>
              <w:adjustRightInd w:val="0"/>
              <w:jc w:val="center"/>
              <w:rPr>
                <w:rFonts w:ascii="Georgia" w:hAnsi="Georgia" w:cs="Times New Roman"/>
                <w:bCs/>
                <w:color w:val="19271D"/>
                <w:sz w:val="24"/>
                <w:szCs w:val="24"/>
              </w:rPr>
            </w:pPr>
            <w:r>
              <w:rPr>
                <w:rFonts w:ascii="Georgia" w:hAnsi="Georgia" w:cs="Times New Roman"/>
                <w:bCs/>
                <w:color w:val="19271D"/>
                <w:sz w:val="24"/>
                <w:szCs w:val="24"/>
              </w:rPr>
              <w:t>3</w:t>
            </w:r>
          </w:p>
        </w:tc>
        <w:tc>
          <w:tcPr>
            <w:tcW w:w="5076" w:type="dxa"/>
            <w:vAlign w:val="center"/>
          </w:tcPr>
          <w:p w:rsidR="00E24EBC" w:rsidRPr="00E24EBC" w:rsidRDefault="00E24EBC" w:rsidP="00E24EBC">
            <w:pPr>
              <w:autoSpaceDE w:val="0"/>
              <w:autoSpaceDN w:val="0"/>
              <w:adjustRightInd w:val="0"/>
              <w:rPr>
                <w:rFonts w:ascii="Georgia" w:hAnsi="Georgia" w:cs="Times New Roman"/>
                <w:color w:val="3D4B42"/>
                <w:sz w:val="24"/>
                <w:szCs w:val="24"/>
              </w:rPr>
            </w:pPr>
            <w:r w:rsidRPr="00E24EBC">
              <w:rPr>
                <w:rFonts w:ascii="Georgia" w:hAnsi="Georgia" w:cs="Times New Roman"/>
                <w:color w:val="3D4B42"/>
                <w:sz w:val="24"/>
                <w:szCs w:val="24"/>
              </w:rPr>
              <w:t>Mr. Imran Bin Sh</w:t>
            </w:r>
            <w:r w:rsidRPr="00E24EBC">
              <w:rPr>
                <w:rFonts w:ascii="Georgia" w:hAnsi="Georgia" w:cs="Times New Roman"/>
                <w:color w:val="5E6B63"/>
                <w:sz w:val="24"/>
                <w:szCs w:val="24"/>
              </w:rPr>
              <w:t>a</w:t>
            </w:r>
            <w:r w:rsidRPr="00E24EBC">
              <w:rPr>
                <w:rFonts w:ascii="Georgia" w:hAnsi="Georgia" w:cs="Times New Roman"/>
                <w:color w:val="3D4B42"/>
                <w:sz w:val="24"/>
                <w:szCs w:val="24"/>
              </w:rPr>
              <w:t>rif</w:t>
            </w:r>
          </w:p>
          <w:p w:rsidR="00E24EBC" w:rsidRPr="00E24EBC" w:rsidRDefault="00E24EBC" w:rsidP="00E24EBC">
            <w:pPr>
              <w:autoSpaceDE w:val="0"/>
              <w:autoSpaceDN w:val="0"/>
              <w:adjustRightInd w:val="0"/>
              <w:rPr>
                <w:rFonts w:ascii="Georgia" w:hAnsi="Georgia" w:cs="Times New Roman"/>
                <w:color w:val="3D4B42"/>
                <w:sz w:val="24"/>
                <w:szCs w:val="24"/>
              </w:rPr>
            </w:pPr>
            <w:r w:rsidRPr="00E24EBC">
              <w:rPr>
                <w:rFonts w:ascii="Georgia" w:hAnsi="Georgia" w:cs="Times New Roman"/>
                <w:color w:val="3D4B42"/>
                <w:sz w:val="24"/>
                <w:szCs w:val="24"/>
              </w:rPr>
              <w:t>Regional Coordinator Orangi Town ,</w:t>
            </w:r>
          </w:p>
          <w:p w:rsidR="00E24EBC" w:rsidRPr="00E24EBC" w:rsidRDefault="00E24EBC" w:rsidP="00E24EBC">
            <w:pPr>
              <w:autoSpaceDE w:val="0"/>
              <w:autoSpaceDN w:val="0"/>
              <w:adjustRightInd w:val="0"/>
              <w:rPr>
                <w:rFonts w:ascii="Georgia" w:hAnsi="Georgia" w:cs="Times New Roman"/>
                <w:color w:val="3D4B42"/>
                <w:sz w:val="24"/>
                <w:szCs w:val="24"/>
              </w:rPr>
            </w:pPr>
            <w:r w:rsidRPr="00E24EBC">
              <w:rPr>
                <w:rFonts w:ascii="Georgia" w:hAnsi="Georgia" w:cs="Times New Roman"/>
                <w:color w:val="3D4B42"/>
                <w:sz w:val="24"/>
                <w:szCs w:val="24"/>
              </w:rPr>
              <w:t xml:space="preserve">House No. </w:t>
            </w:r>
            <w:r w:rsidRPr="00E24EBC">
              <w:rPr>
                <w:rFonts w:ascii="Georgia" w:hAnsi="Georgia" w:cs="Arial"/>
                <w:i/>
                <w:iCs/>
                <w:color w:val="3D4B42"/>
                <w:sz w:val="24"/>
                <w:szCs w:val="24"/>
              </w:rPr>
              <w:t xml:space="preserve">10/1196, </w:t>
            </w:r>
            <w:r w:rsidRPr="00E24EBC">
              <w:rPr>
                <w:rFonts w:ascii="Georgia" w:hAnsi="Georgia" w:cs="Times New Roman"/>
                <w:color w:val="3D4B42"/>
                <w:sz w:val="24"/>
                <w:szCs w:val="24"/>
              </w:rPr>
              <w:t>Rabby Colony,</w:t>
            </w:r>
          </w:p>
          <w:p w:rsidR="00E24EBC" w:rsidRPr="00E24EBC" w:rsidRDefault="00DB3555" w:rsidP="00E24EBC">
            <w:pPr>
              <w:autoSpaceDE w:val="0"/>
              <w:autoSpaceDN w:val="0"/>
              <w:adjustRightInd w:val="0"/>
              <w:rPr>
                <w:rFonts w:ascii="Georgia" w:hAnsi="Georgia" w:cs="Times New Roman"/>
                <w:color w:val="3D4B42"/>
                <w:sz w:val="24"/>
                <w:szCs w:val="24"/>
              </w:rPr>
            </w:pPr>
            <w:r>
              <w:rPr>
                <w:rFonts w:ascii="Georgia" w:hAnsi="Georgia" w:cs="Times New Roman"/>
                <w:color w:val="3D4B42"/>
                <w:sz w:val="24"/>
                <w:szCs w:val="24"/>
              </w:rPr>
              <w:t>Sector 10</w:t>
            </w:r>
            <w:r w:rsidR="00E24EBC" w:rsidRPr="00E24EBC">
              <w:rPr>
                <w:rFonts w:ascii="Georgia" w:hAnsi="Georgia" w:cs="Times New Roman"/>
                <w:color w:val="3D4B42"/>
                <w:sz w:val="24"/>
                <w:szCs w:val="24"/>
              </w:rPr>
              <w:t>/L, Orangi Town</w:t>
            </w:r>
          </w:p>
          <w:p w:rsidR="00E24EBC" w:rsidRPr="00E24EBC" w:rsidRDefault="00E24EBC" w:rsidP="00E24EBC">
            <w:pPr>
              <w:autoSpaceDE w:val="0"/>
              <w:autoSpaceDN w:val="0"/>
              <w:adjustRightInd w:val="0"/>
              <w:rPr>
                <w:rFonts w:ascii="Georgia" w:hAnsi="Georgia" w:cs="Times New Roman"/>
                <w:color w:val="3D4B42"/>
                <w:sz w:val="24"/>
                <w:szCs w:val="24"/>
              </w:rPr>
            </w:pPr>
            <w:r w:rsidRPr="00E24EBC">
              <w:rPr>
                <w:rFonts w:ascii="Georgia" w:hAnsi="Georgia" w:cs="Times New Roman"/>
                <w:color w:val="3D4B42"/>
                <w:sz w:val="24"/>
                <w:szCs w:val="24"/>
              </w:rPr>
              <w:t>Karachi-41,</w:t>
            </w:r>
          </w:p>
          <w:p w:rsidR="00E24EBC" w:rsidRPr="00E24EBC" w:rsidRDefault="00E24EBC" w:rsidP="00E24EBC">
            <w:pPr>
              <w:autoSpaceDE w:val="0"/>
              <w:autoSpaceDN w:val="0"/>
              <w:adjustRightInd w:val="0"/>
              <w:rPr>
                <w:rFonts w:ascii="Georgia" w:hAnsi="Georgia" w:cs="Times New Roman"/>
                <w:b/>
                <w:bCs/>
                <w:color w:val="19271D"/>
                <w:sz w:val="24"/>
                <w:szCs w:val="24"/>
              </w:rPr>
            </w:pPr>
            <w:r w:rsidRPr="00E24EBC">
              <w:rPr>
                <w:rFonts w:ascii="Georgia" w:hAnsi="Georgia" w:cs="Times New Roman"/>
                <w:color w:val="3D4B42"/>
                <w:sz w:val="24"/>
                <w:szCs w:val="24"/>
              </w:rPr>
              <w:t>Cell #0300-2391266</w:t>
            </w:r>
          </w:p>
        </w:tc>
        <w:tc>
          <w:tcPr>
            <w:tcW w:w="2952" w:type="dxa"/>
            <w:vAlign w:val="center"/>
          </w:tcPr>
          <w:p w:rsidR="00E24EBC" w:rsidRPr="00E24EBC" w:rsidRDefault="00E24EBC" w:rsidP="00E24EBC">
            <w:pPr>
              <w:autoSpaceDE w:val="0"/>
              <w:autoSpaceDN w:val="0"/>
              <w:adjustRightInd w:val="0"/>
              <w:jc w:val="center"/>
              <w:rPr>
                <w:rFonts w:ascii="Georgia" w:hAnsi="Georgia" w:cs="Times New Roman"/>
                <w:bCs/>
                <w:color w:val="19271D"/>
                <w:sz w:val="24"/>
                <w:szCs w:val="24"/>
              </w:rPr>
            </w:pPr>
            <w:r w:rsidRPr="00E24EBC">
              <w:rPr>
                <w:rFonts w:ascii="Georgia" w:hAnsi="Georgia" w:cs="Times New Roman"/>
                <w:bCs/>
                <w:color w:val="19271D"/>
                <w:sz w:val="24"/>
                <w:szCs w:val="24"/>
              </w:rPr>
              <w:t>West Karachi</w:t>
            </w:r>
          </w:p>
        </w:tc>
      </w:tr>
      <w:tr w:rsidR="00E24EBC" w:rsidTr="00E24EBC">
        <w:tc>
          <w:tcPr>
            <w:tcW w:w="828" w:type="dxa"/>
            <w:vAlign w:val="center"/>
          </w:tcPr>
          <w:p w:rsidR="00E24EBC" w:rsidRPr="00E24EBC" w:rsidRDefault="00612832" w:rsidP="00E24EBC">
            <w:pPr>
              <w:autoSpaceDE w:val="0"/>
              <w:autoSpaceDN w:val="0"/>
              <w:adjustRightInd w:val="0"/>
              <w:jc w:val="center"/>
              <w:rPr>
                <w:rFonts w:ascii="Georgia" w:hAnsi="Georgia" w:cs="Times New Roman"/>
                <w:bCs/>
                <w:color w:val="19271D"/>
                <w:sz w:val="24"/>
                <w:szCs w:val="24"/>
              </w:rPr>
            </w:pPr>
            <w:r>
              <w:rPr>
                <w:rFonts w:ascii="Georgia" w:hAnsi="Georgia" w:cs="Times New Roman"/>
                <w:bCs/>
                <w:color w:val="19271D"/>
                <w:sz w:val="24"/>
                <w:szCs w:val="24"/>
              </w:rPr>
              <w:t>4</w:t>
            </w:r>
          </w:p>
        </w:tc>
        <w:tc>
          <w:tcPr>
            <w:tcW w:w="5076" w:type="dxa"/>
            <w:vAlign w:val="center"/>
          </w:tcPr>
          <w:p w:rsidR="00E24EBC" w:rsidRPr="00E24EBC" w:rsidRDefault="00E24EBC" w:rsidP="00E24EBC">
            <w:pPr>
              <w:autoSpaceDE w:val="0"/>
              <w:autoSpaceDN w:val="0"/>
              <w:adjustRightInd w:val="0"/>
              <w:rPr>
                <w:rFonts w:ascii="Georgia" w:hAnsi="Georgia" w:cs="Times New Roman"/>
                <w:color w:val="3D4B42"/>
                <w:sz w:val="24"/>
                <w:szCs w:val="24"/>
              </w:rPr>
            </w:pPr>
            <w:r w:rsidRPr="00E24EBC">
              <w:rPr>
                <w:rFonts w:ascii="Georgia" w:hAnsi="Georgia" w:cs="Times New Roman"/>
                <w:color w:val="3D4B42"/>
                <w:sz w:val="24"/>
                <w:szCs w:val="24"/>
              </w:rPr>
              <w:t>Mr. Muhammad Ismail</w:t>
            </w:r>
          </w:p>
          <w:p w:rsidR="00E24EBC" w:rsidRPr="00E24EBC" w:rsidRDefault="00E24EBC" w:rsidP="00E24EBC">
            <w:pPr>
              <w:autoSpaceDE w:val="0"/>
              <w:autoSpaceDN w:val="0"/>
              <w:adjustRightInd w:val="0"/>
              <w:rPr>
                <w:rFonts w:ascii="Georgia" w:hAnsi="Georgia" w:cs="Times New Roman"/>
                <w:color w:val="3D4B42"/>
                <w:sz w:val="24"/>
                <w:szCs w:val="24"/>
              </w:rPr>
            </w:pPr>
            <w:r w:rsidRPr="00E24EBC">
              <w:rPr>
                <w:rFonts w:ascii="Georgia" w:hAnsi="Georgia" w:cs="Times New Roman"/>
                <w:color w:val="3D4B42"/>
                <w:sz w:val="24"/>
                <w:szCs w:val="24"/>
              </w:rPr>
              <w:t>Regional Coordinator North Karachi,</w:t>
            </w:r>
          </w:p>
          <w:p w:rsidR="00E24EBC" w:rsidRPr="00E24EBC" w:rsidRDefault="00E24EBC" w:rsidP="00E24EBC">
            <w:pPr>
              <w:autoSpaceDE w:val="0"/>
              <w:autoSpaceDN w:val="0"/>
              <w:adjustRightInd w:val="0"/>
              <w:rPr>
                <w:rFonts w:ascii="Georgia" w:hAnsi="Georgia" w:cs="Times New Roman"/>
                <w:color w:val="3D4B42"/>
                <w:sz w:val="24"/>
                <w:szCs w:val="24"/>
              </w:rPr>
            </w:pPr>
            <w:r w:rsidRPr="00E24EBC">
              <w:rPr>
                <w:rFonts w:ascii="Georgia" w:hAnsi="Georgia" w:cs="Times New Roman"/>
                <w:color w:val="3D4B42"/>
                <w:sz w:val="24"/>
                <w:szCs w:val="24"/>
              </w:rPr>
              <w:t>House No. L</w:t>
            </w:r>
            <w:r w:rsidRPr="00E24EBC">
              <w:rPr>
                <w:rFonts w:ascii="Georgia" w:hAnsi="Georgia" w:cs="Times New Roman"/>
                <w:color w:val="19271D"/>
                <w:sz w:val="24"/>
                <w:szCs w:val="24"/>
              </w:rPr>
              <w:t>-</w:t>
            </w:r>
            <w:r w:rsidRPr="00E24EBC">
              <w:rPr>
                <w:rFonts w:ascii="Georgia" w:hAnsi="Georgia" w:cs="Times New Roman"/>
                <w:color w:val="3D4B42"/>
                <w:sz w:val="24"/>
                <w:szCs w:val="24"/>
              </w:rPr>
              <w:t>109, Sector 5c</w:t>
            </w:r>
            <w:r w:rsidRPr="00E24EBC">
              <w:rPr>
                <w:rFonts w:ascii="Georgia" w:hAnsi="Georgia" w:cs="Times New Roman"/>
                <w:color w:val="19271D"/>
                <w:sz w:val="24"/>
                <w:szCs w:val="24"/>
              </w:rPr>
              <w:t>-</w:t>
            </w:r>
            <w:r w:rsidRPr="00E24EBC">
              <w:rPr>
                <w:rFonts w:ascii="Georgia" w:hAnsi="Georgia" w:cs="Times New Roman"/>
                <w:color w:val="3D4B42"/>
                <w:sz w:val="24"/>
                <w:szCs w:val="24"/>
              </w:rPr>
              <w:t>4,</w:t>
            </w:r>
          </w:p>
          <w:p w:rsidR="00E24EBC" w:rsidRPr="00E24EBC" w:rsidRDefault="00E24EBC" w:rsidP="00E24EBC">
            <w:pPr>
              <w:autoSpaceDE w:val="0"/>
              <w:autoSpaceDN w:val="0"/>
              <w:adjustRightInd w:val="0"/>
              <w:rPr>
                <w:rFonts w:ascii="Georgia" w:hAnsi="Georgia" w:cs="Times New Roman"/>
                <w:color w:val="3D4B42"/>
                <w:sz w:val="24"/>
                <w:szCs w:val="24"/>
              </w:rPr>
            </w:pPr>
            <w:r w:rsidRPr="00E24EBC">
              <w:rPr>
                <w:rFonts w:ascii="Georgia" w:hAnsi="Georgia" w:cs="Times New Roman"/>
                <w:color w:val="3D4B42"/>
                <w:sz w:val="24"/>
                <w:szCs w:val="24"/>
              </w:rPr>
              <w:t>North Karachi</w:t>
            </w:r>
          </w:p>
          <w:p w:rsidR="00E24EBC" w:rsidRPr="00E24EBC" w:rsidRDefault="00E24EBC" w:rsidP="00E24EBC">
            <w:pPr>
              <w:autoSpaceDE w:val="0"/>
              <w:autoSpaceDN w:val="0"/>
              <w:adjustRightInd w:val="0"/>
              <w:rPr>
                <w:rFonts w:ascii="Georgia" w:hAnsi="Georgia" w:cs="Times New Roman"/>
                <w:b/>
                <w:bCs/>
                <w:color w:val="19271D"/>
                <w:sz w:val="24"/>
                <w:szCs w:val="24"/>
              </w:rPr>
            </w:pPr>
            <w:r w:rsidRPr="00E24EBC">
              <w:rPr>
                <w:rFonts w:ascii="Georgia" w:hAnsi="Georgia" w:cs="Times New Roman"/>
                <w:color w:val="3D4B42"/>
                <w:sz w:val="24"/>
                <w:szCs w:val="24"/>
              </w:rPr>
              <w:t>Cell # 0324-2724227</w:t>
            </w:r>
          </w:p>
        </w:tc>
        <w:tc>
          <w:tcPr>
            <w:tcW w:w="2952" w:type="dxa"/>
            <w:vAlign w:val="center"/>
          </w:tcPr>
          <w:p w:rsidR="00E24EBC" w:rsidRPr="00E24EBC" w:rsidRDefault="00E24EBC" w:rsidP="00E24EBC">
            <w:pPr>
              <w:autoSpaceDE w:val="0"/>
              <w:autoSpaceDN w:val="0"/>
              <w:adjustRightInd w:val="0"/>
              <w:jc w:val="center"/>
              <w:rPr>
                <w:rFonts w:ascii="Georgia" w:hAnsi="Georgia" w:cs="Times New Roman"/>
                <w:bCs/>
                <w:color w:val="19271D"/>
                <w:sz w:val="24"/>
                <w:szCs w:val="24"/>
              </w:rPr>
            </w:pPr>
            <w:r w:rsidRPr="00E24EBC">
              <w:rPr>
                <w:rFonts w:ascii="Georgia" w:hAnsi="Georgia" w:cs="Times New Roman"/>
                <w:bCs/>
                <w:color w:val="19271D"/>
                <w:sz w:val="24"/>
                <w:szCs w:val="24"/>
              </w:rPr>
              <w:t>Central Karachi</w:t>
            </w:r>
          </w:p>
        </w:tc>
      </w:tr>
      <w:tr w:rsidR="00E24EBC" w:rsidTr="00E24EBC">
        <w:tc>
          <w:tcPr>
            <w:tcW w:w="828" w:type="dxa"/>
            <w:vAlign w:val="center"/>
          </w:tcPr>
          <w:p w:rsidR="00E24EBC" w:rsidRPr="00E24EBC" w:rsidRDefault="00612832" w:rsidP="00E24EBC">
            <w:pPr>
              <w:autoSpaceDE w:val="0"/>
              <w:autoSpaceDN w:val="0"/>
              <w:adjustRightInd w:val="0"/>
              <w:jc w:val="center"/>
              <w:rPr>
                <w:rFonts w:ascii="Georgia" w:hAnsi="Georgia" w:cs="Times New Roman"/>
                <w:bCs/>
                <w:color w:val="19271D"/>
                <w:sz w:val="24"/>
                <w:szCs w:val="24"/>
              </w:rPr>
            </w:pPr>
            <w:r>
              <w:rPr>
                <w:rFonts w:ascii="Georgia" w:hAnsi="Georgia" w:cs="Times New Roman"/>
                <w:bCs/>
                <w:color w:val="19271D"/>
                <w:sz w:val="24"/>
                <w:szCs w:val="24"/>
              </w:rPr>
              <w:t>5</w:t>
            </w:r>
          </w:p>
        </w:tc>
        <w:tc>
          <w:tcPr>
            <w:tcW w:w="5076" w:type="dxa"/>
            <w:vAlign w:val="center"/>
          </w:tcPr>
          <w:p w:rsidR="00E24EBC" w:rsidRPr="00E24EBC" w:rsidRDefault="00E24EBC" w:rsidP="00E24EBC">
            <w:pPr>
              <w:autoSpaceDE w:val="0"/>
              <w:autoSpaceDN w:val="0"/>
              <w:adjustRightInd w:val="0"/>
              <w:rPr>
                <w:rFonts w:ascii="Georgia" w:hAnsi="Georgia" w:cs="Times New Roman"/>
                <w:color w:val="3D4B42"/>
                <w:sz w:val="24"/>
                <w:szCs w:val="24"/>
              </w:rPr>
            </w:pPr>
            <w:r w:rsidRPr="00E24EBC">
              <w:rPr>
                <w:rFonts w:ascii="Georgia" w:hAnsi="Georgia" w:cs="Times New Roman"/>
                <w:color w:val="3D4B42"/>
                <w:sz w:val="24"/>
                <w:szCs w:val="24"/>
              </w:rPr>
              <w:t xml:space="preserve">Mr. Noor </w:t>
            </w:r>
            <w:proofErr w:type="spellStart"/>
            <w:r w:rsidRPr="00E24EBC">
              <w:rPr>
                <w:rFonts w:ascii="Georgia" w:hAnsi="Georgia" w:cs="Times New Roman"/>
                <w:color w:val="3D4B42"/>
                <w:sz w:val="24"/>
                <w:szCs w:val="24"/>
              </w:rPr>
              <w:t>Ul</w:t>
            </w:r>
            <w:proofErr w:type="spellEnd"/>
            <w:r w:rsidRPr="00E24EBC">
              <w:rPr>
                <w:rFonts w:ascii="Georgia" w:hAnsi="Georgia" w:cs="Times New Roman"/>
                <w:color w:val="3D4B42"/>
                <w:sz w:val="24"/>
                <w:szCs w:val="24"/>
              </w:rPr>
              <w:t>-Amin</w:t>
            </w:r>
          </w:p>
          <w:p w:rsidR="00E24EBC" w:rsidRPr="00E24EBC" w:rsidRDefault="00E24EBC" w:rsidP="00E24EBC">
            <w:pPr>
              <w:autoSpaceDE w:val="0"/>
              <w:autoSpaceDN w:val="0"/>
              <w:adjustRightInd w:val="0"/>
              <w:rPr>
                <w:rFonts w:ascii="Georgia" w:hAnsi="Georgia" w:cs="Times New Roman"/>
                <w:color w:val="3D4B42"/>
                <w:sz w:val="24"/>
                <w:szCs w:val="24"/>
              </w:rPr>
            </w:pPr>
            <w:r w:rsidRPr="00E24EBC">
              <w:rPr>
                <w:rFonts w:ascii="Georgia" w:hAnsi="Georgia" w:cs="Times New Roman"/>
                <w:color w:val="3D4B42"/>
                <w:sz w:val="24"/>
                <w:szCs w:val="24"/>
              </w:rPr>
              <w:t>Regional Coordinator</w:t>
            </w:r>
          </w:p>
          <w:p w:rsidR="00E24EBC" w:rsidRDefault="00E24EBC" w:rsidP="00E24EBC">
            <w:pPr>
              <w:autoSpaceDE w:val="0"/>
              <w:autoSpaceDN w:val="0"/>
              <w:adjustRightInd w:val="0"/>
              <w:rPr>
                <w:rFonts w:ascii="Georgia" w:hAnsi="Georgia" w:cs="Times New Roman"/>
                <w:color w:val="3D4B42"/>
                <w:sz w:val="24"/>
                <w:szCs w:val="24"/>
              </w:rPr>
            </w:pPr>
            <w:r w:rsidRPr="00E24EBC">
              <w:rPr>
                <w:rFonts w:ascii="Georgia" w:hAnsi="Georgia" w:cs="Times New Roman"/>
                <w:color w:val="3D4B42"/>
                <w:sz w:val="24"/>
                <w:szCs w:val="24"/>
              </w:rPr>
              <w:t>Govt. Girls Degree College Landhi No. 3 ½  Karachi</w:t>
            </w:r>
          </w:p>
          <w:p w:rsidR="00E24EBC" w:rsidRPr="00E24EBC" w:rsidRDefault="00E24EBC" w:rsidP="00E24EBC">
            <w:pPr>
              <w:autoSpaceDE w:val="0"/>
              <w:autoSpaceDN w:val="0"/>
              <w:adjustRightInd w:val="0"/>
              <w:rPr>
                <w:rFonts w:ascii="Georgia" w:hAnsi="Georgia" w:cs="Times New Roman"/>
                <w:b/>
                <w:bCs/>
                <w:color w:val="19271D"/>
                <w:sz w:val="24"/>
                <w:szCs w:val="24"/>
              </w:rPr>
            </w:pPr>
            <w:r>
              <w:rPr>
                <w:rFonts w:ascii="Georgia" w:hAnsi="Georgia" w:cs="Times New Roman"/>
                <w:color w:val="3D4B42"/>
                <w:sz w:val="24"/>
                <w:szCs w:val="24"/>
              </w:rPr>
              <w:t>Cell #0333-3035034</w:t>
            </w:r>
          </w:p>
        </w:tc>
        <w:tc>
          <w:tcPr>
            <w:tcW w:w="2952" w:type="dxa"/>
            <w:vAlign w:val="center"/>
          </w:tcPr>
          <w:p w:rsidR="00E24EBC" w:rsidRPr="00E24EBC" w:rsidRDefault="00E24EBC" w:rsidP="00E24EBC">
            <w:pPr>
              <w:autoSpaceDE w:val="0"/>
              <w:autoSpaceDN w:val="0"/>
              <w:adjustRightInd w:val="0"/>
              <w:jc w:val="center"/>
              <w:rPr>
                <w:rFonts w:ascii="Georgia" w:hAnsi="Georgia" w:cs="Times New Roman"/>
                <w:bCs/>
                <w:color w:val="19271D"/>
                <w:sz w:val="24"/>
                <w:szCs w:val="24"/>
              </w:rPr>
            </w:pPr>
            <w:r w:rsidRPr="00E24EBC">
              <w:rPr>
                <w:rFonts w:ascii="Georgia" w:hAnsi="Georgia" w:cs="Times New Roman"/>
                <w:bCs/>
                <w:color w:val="19271D"/>
                <w:sz w:val="24"/>
                <w:szCs w:val="24"/>
              </w:rPr>
              <w:t>East Karachi</w:t>
            </w:r>
          </w:p>
        </w:tc>
      </w:tr>
    </w:tbl>
    <w:p w:rsidR="00E24EBC" w:rsidRPr="00E24EBC" w:rsidRDefault="00E24EBC" w:rsidP="00E24EBC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Times New Roman"/>
          <w:b/>
          <w:bCs/>
          <w:color w:val="19271D"/>
          <w:sz w:val="24"/>
          <w:szCs w:val="24"/>
        </w:rPr>
      </w:pPr>
    </w:p>
    <w:sectPr w:rsidR="00E24EBC" w:rsidRPr="00E24EBC" w:rsidSect="00E24EBC">
      <w:pgSz w:w="12240" w:h="15840"/>
      <w:pgMar w:top="1440" w:right="1440" w:bottom="1440" w:left="21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E4F"/>
    <w:rsid w:val="00612832"/>
    <w:rsid w:val="00783FC3"/>
    <w:rsid w:val="00D05E4F"/>
    <w:rsid w:val="00DB3555"/>
    <w:rsid w:val="00E24EBC"/>
    <w:rsid w:val="00F93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24E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24E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AIOU</dc:creator>
  <cp:lastModifiedBy>STH</cp:lastModifiedBy>
  <cp:revision>2</cp:revision>
  <dcterms:created xsi:type="dcterms:W3CDTF">2013-02-13T08:00:00Z</dcterms:created>
  <dcterms:modified xsi:type="dcterms:W3CDTF">2013-02-13T08:00:00Z</dcterms:modified>
</cp:coreProperties>
</file>