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1E7" w:rsidRPr="002111E7" w:rsidRDefault="002111E7" w:rsidP="002111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  <w:r w:rsidRPr="002111E7"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 xml:space="preserve">PROSPECTUS SALE POINTS IN  </w:t>
      </w:r>
      <w:r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 xml:space="preserve">D.I.KHAN </w:t>
      </w:r>
      <w:r w:rsidRPr="002111E7"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>REGION</w:t>
      </w:r>
    </w:p>
    <w:p w:rsidR="002111E7" w:rsidRDefault="002111E7" w:rsidP="004375B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:rsidR="002111E7" w:rsidRDefault="002111E7" w:rsidP="004375B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:rsidR="004375B8" w:rsidRPr="004375B8" w:rsidRDefault="004375B8" w:rsidP="004375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375B8">
        <w:rPr>
          <w:rFonts w:ascii="Arial" w:eastAsia="Times New Roman" w:hAnsi="Arial" w:cs="Arial"/>
          <w:b/>
          <w:bCs/>
          <w:color w:val="222222"/>
          <w:sz w:val="24"/>
          <w:szCs w:val="24"/>
        </w:rPr>
        <w:t>Sr. No.        Sale point                                           Tehsil</w:t>
      </w:r>
    </w:p>
    <w:p w:rsidR="004375B8" w:rsidRPr="004375B8" w:rsidRDefault="004375B8" w:rsidP="004375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375B8">
        <w:rPr>
          <w:rFonts w:ascii="Arial" w:eastAsia="Times New Roman" w:hAnsi="Arial" w:cs="Arial"/>
          <w:color w:val="222222"/>
          <w:sz w:val="15"/>
          <w:szCs w:val="15"/>
        </w:rPr>
        <w:t> </w:t>
      </w:r>
    </w:p>
    <w:p w:rsidR="004375B8" w:rsidRPr="004375B8" w:rsidRDefault="004375B8" w:rsidP="004375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375B8">
        <w:rPr>
          <w:rFonts w:ascii="Arial" w:eastAsia="Times New Roman" w:hAnsi="Arial" w:cs="Arial"/>
          <w:color w:val="222222"/>
          <w:sz w:val="24"/>
          <w:szCs w:val="24"/>
        </w:rPr>
        <w:t>1.                 Regional Centre AIOU D.I.Khan             D.I.Khan</w:t>
      </w:r>
    </w:p>
    <w:p w:rsidR="004375B8" w:rsidRPr="004375B8" w:rsidRDefault="004375B8" w:rsidP="004375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375B8">
        <w:rPr>
          <w:rFonts w:ascii="Arial" w:eastAsia="Times New Roman" w:hAnsi="Arial" w:cs="Arial"/>
          <w:color w:val="222222"/>
          <w:sz w:val="24"/>
          <w:szCs w:val="24"/>
        </w:rPr>
        <w:t xml:space="preserve">2.                 GHS No.2 Paharpur                              </w:t>
      </w:r>
      <w:r w:rsidR="002111E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4375B8">
        <w:rPr>
          <w:rFonts w:ascii="Arial" w:eastAsia="Times New Roman" w:hAnsi="Arial" w:cs="Arial"/>
          <w:color w:val="222222"/>
          <w:sz w:val="24"/>
          <w:szCs w:val="24"/>
        </w:rPr>
        <w:t>Paharpur</w:t>
      </w:r>
    </w:p>
    <w:p w:rsidR="004375B8" w:rsidRPr="004375B8" w:rsidRDefault="004375B8" w:rsidP="004375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375B8">
        <w:rPr>
          <w:rFonts w:ascii="Arial" w:eastAsia="Times New Roman" w:hAnsi="Arial" w:cs="Arial"/>
          <w:color w:val="222222"/>
          <w:sz w:val="24"/>
          <w:szCs w:val="24"/>
        </w:rPr>
        <w:t>3.                 GHS Parova                                        </w:t>
      </w:r>
      <w:r w:rsidR="002111E7">
        <w:rPr>
          <w:rFonts w:ascii="Arial" w:eastAsia="Times New Roman" w:hAnsi="Arial" w:cs="Arial"/>
          <w:color w:val="222222"/>
          <w:sz w:val="24"/>
          <w:szCs w:val="24"/>
        </w:rPr>
        <w:t xml:space="preserve">  </w:t>
      </w:r>
      <w:r w:rsidRPr="004375B8">
        <w:rPr>
          <w:rFonts w:ascii="Arial" w:eastAsia="Times New Roman" w:hAnsi="Arial" w:cs="Arial"/>
          <w:color w:val="222222"/>
          <w:sz w:val="24"/>
          <w:szCs w:val="24"/>
        </w:rPr>
        <w:t xml:space="preserve"> Parova</w:t>
      </w:r>
    </w:p>
    <w:p w:rsidR="004375B8" w:rsidRPr="004375B8" w:rsidRDefault="004375B8" w:rsidP="004375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375B8">
        <w:rPr>
          <w:rFonts w:ascii="Arial" w:eastAsia="Times New Roman" w:hAnsi="Arial" w:cs="Arial"/>
          <w:color w:val="222222"/>
          <w:sz w:val="24"/>
          <w:szCs w:val="24"/>
        </w:rPr>
        <w:t xml:space="preserve">4.                 GHS No.1 Tank                                    </w:t>
      </w:r>
      <w:r w:rsidR="002111E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4375B8">
        <w:rPr>
          <w:rFonts w:ascii="Arial" w:eastAsia="Times New Roman" w:hAnsi="Arial" w:cs="Arial"/>
          <w:color w:val="222222"/>
          <w:sz w:val="24"/>
          <w:szCs w:val="24"/>
        </w:rPr>
        <w:t>Tank</w:t>
      </w:r>
    </w:p>
    <w:p w:rsidR="004375B8" w:rsidRPr="004375B8" w:rsidRDefault="004375B8" w:rsidP="004375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375B8">
        <w:rPr>
          <w:rFonts w:ascii="Arial" w:eastAsia="Times New Roman" w:hAnsi="Arial" w:cs="Arial"/>
          <w:color w:val="222222"/>
          <w:sz w:val="24"/>
          <w:szCs w:val="24"/>
        </w:rPr>
        <w:t>5.                 GHS No. 2 Bannu                                </w:t>
      </w:r>
      <w:r w:rsidR="002111E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4375B8">
        <w:rPr>
          <w:rFonts w:ascii="Arial" w:eastAsia="Times New Roman" w:hAnsi="Arial" w:cs="Arial"/>
          <w:color w:val="222222"/>
          <w:sz w:val="24"/>
          <w:szCs w:val="24"/>
        </w:rPr>
        <w:t xml:space="preserve"> Bannu</w:t>
      </w:r>
    </w:p>
    <w:p w:rsidR="004375B8" w:rsidRPr="004375B8" w:rsidRDefault="004375B8" w:rsidP="004375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375B8">
        <w:rPr>
          <w:rFonts w:ascii="Arial" w:eastAsia="Times New Roman" w:hAnsi="Arial" w:cs="Arial"/>
          <w:color w:val="222222"/>
          <w:sz w:val="24"/>
          <w:szCs w:val="24"/>
        </w:rPr>
        <w:t>6.                 GHS No. 1 Lakki Marwat                       Lakki Marwat</w:t>
      </w:r>
    </w:p>
    <w:p w:rsidR="004375B8" w:rsidRPr="004375B8" w:rsidRDefault="004375B8" w:rsidP="004375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375B8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sectPr w:rsidR="004375B8" w:rsidRPr="004375B8" w:rsidSect="00D84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4375B8"/>
    <w:rsid w:val="002111E7"/>
    <w:rsid w:val="004375B8"/>
    <w:rsid w:val="006D2A80"/>
    <w:rsid w:val="00D84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375B8"/>
    <w:rPr>
      <w:b/>
      <w:bCs/>
    </w:rPr>
  </w:style>
  <w:style w:type="character" w:customStyle="1" w:styleId="hoenzb">
    <w:name w:val="hoenzb"/>
    <w:basedOn w:val="DefaultParagraphFont"/>
    <w:rsid w:val="004375B8"/>
  </w:style>
  <w:style w:type="character" w:customStyle="1" w:styleId="apple-converted-space">
    <w:name w:val="apple-converted-space"/>
    <w:basedOn w:val="DefaultParagraphFont"/>
    <w:rsid w:val="004375B8"/>
  </w:style>
  <w:style w:type="paragraph" w:styleId="BalloonText">
    <w:name w:val="Balloon Text"/>
    <w:basedOn w:val="Normal"/>
    <w:link w:val="BalloonTextChar"/>
    <w:uiPriority w:val="99"/>
    <w:semiHidden/>
    <w:unhideWhenUsed/>
    <w:rsid w:val="00437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5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49670">
                  <w:marLeft w:val="0"/>
                  <w:marRight w:val="0"/>
                  <w:marTop w:val="0"/>
                  <w:marBottom w:val="0"/>
                  <w:divBdr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divBdr>
                </w:div>
              </w:divsChild>
            </w:div>
          </w:divsChild>
        </w:div>
        <w:div w:id="18591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489</Characters>
  <Application>Microsoft Office Word</Application>
  <DocSecurity>0</DocSecurity>
  <Lines>4</Lines>
  <Paragraphs>1</Paragraphs>
  <ScaleCrop>false</ScaleCrop>
  <Company>Grizli777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Naqvi</dc:creator>
  <cp:lastModifiedBy>Webmaster</cp:lastModifiedBy>
  <cp:revision>2</cp:revision>
  <dcterms:created xsi:type="dcterms:W3CDTF">2013-07-18T10:59:00Z</dcterms:created>
  <dcterms:modified xsi:type="dcterms:W3CDTF">2013-07-23T05:05:00Z</dcterms:modified>
</cp:coreProperties>
</file>